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975" w:rsidRDefault="00204C89">
      <w:pPr>
        <w:jc w:val="center"/>
        <w:rPr>
          <w:rFonts w:ascii="Arial" w:eastAsia="Arial" w:hAnsi="Arial" w:cs="Arial"/>
          <w:b/>
          <w:i/>
          <w:sz w:val="56"/>
          <w:szCs w:val="56"/>
          <w:u w:val="single"/>
        </w:rPr>
      </w:pPr>
      <w:r>
        <w:rPr>
          <w:rFonts w:ascii="Arial" w:eastAsia="Arial" w:hAnsi="Arial" w:cs="Arial"/>
          <w:b/>
          <w:i/>
          <w:sz w:val="56"/>
          <w:szCs w:val="56"/>
          <w:u w:val="single"/>
        </w:rPr>
        <w:t>What could I do in FFA?</w:t>
      </w:r>
    </w:p>
    <w:p w:rsidR="002D6975" w:rsidRDefault="002D6975">
      <w:pPr>
        <w:jc w:val="center"/>
        <w:rPr>
          <w:rFonts w:ascii="Arial" w:eastAsia="Arial" w:hAnsi="Arial" w:cs="Arial"/>
          <w:sz w:val="28"/>
          <w:szCs w:val="28"/>
        </w:rPr>
      </w:pPr>
    </w:p>
    <w:p w:rsidR="002D6975" w:rsidRDefault="00204C89">
      <w:pPr>
        <w:jc w:val="center"/>
        <w:rPr>
          <w:rFonts w:ascii="Arial" w:eastAsia="Arial" w:hAnsi="Arial" w:cs="Arial"/>
          <w:sz w:val="28"/>
          <w:szCs w:val="28"/>
        </w:rPr>
      </w:pPr>
      <w:r>
        <w:rPr>
          <w:rFonts w:ascii="Arial" w:eastAsia="Arial" w:hAnsi="Arial" w:cs="Arial"/>
          <w:sz w:val="28"/>
          <w:szCs w:val="28"/>
        </w:rPr>
        <w:t xml:space="preserve">Name </w:t>
      </w:r>
      <w:r w:rsidR="00A306C4">
        <w:rPr>
          <w:rFonts w:ascii="Arial" w:eastAsia="Arial" w:hAnsi="Arial" w:cs="Arial"/>
          <w:sz w:val="28"/>
          <w:szCs w:val="28"/>
        </w:rPr>
        <w:t>___________</w:t>
      </w:r>
      <w:r w:rsidR="00D000D0">
        <w:rPr>
          <w:rFonts w:ascii="Arial" w:eastAsia="Arial" w:hAnsi="Arial" w:cs="Arial"/>
          <w:sz w:val="28"/>
          <w:szCs w:val="28"/>
        </w:rPr>
        <w:t>___________________Grade ___________ FFA Member: Y or N</w:t>
      </w:r>
    </w:p>
    <w:p w:rsidR="002D6975" w:rsidRDefault="00204C89" w:rsidP="00D000D0">
      <w:pPr>
        <w:jc w:val="center"/>
        <w:rPr>
          <w:rFonts w:ascii="Arial" w:eastAsia="Arial" w:hAnsi="Arial" w:cs="Arial"/>
          <w:sz w:val="28"/>
          <w:szCs w:val="28"/>
        </w:rPr>
      </w:pPr>
      <w:r>
        <w:rPr>
          <w:rFonts w:ascii="Arial" w:eastAsia="Arial" w:hAnsi="Arial" w:cs="Arial"/>
          <w:sz w:val="28"/>
          <w:szCs w:val="28"/>
        </w:rPr>
        <w:t>Ag Science class _______________ Teacher _______________ period _______</w:t>
      </w:r>
    </w:p>
    <w:p w:rsidR="00D000D0" w:rsidRDefault="00D000D0" w:rsidP="00D000D0">
      <w:pPr>
        <w:jc w:val="center"/>
        <w:rPr>
          <w:rFonts w:ascii="Arial" w:eastAsia="Arial" w:hAnsi="Arial" w:cs="Arial"/>
          <w:sz w:val="28"/>
          <w:szCs w:val="28"/>
        </w:rPr>
      </w:pPr>
      <w:r>
        <w:rPr>
          <w:rFonts w:ascii="Arial" w:eastAsia="Arial" w:hAnsi="Arial" w:cs="Arial"/>
          <w:sz w:val="28"/>
          <w:szCs w:val="28"/>
        </w:rPr>
        <w:t>Ag Science class _______________ Teacher _______________ period _______</w:t>
      </w:r>
    </w:p>
    <w:p w:rsidR="00D000D0" w:rsidRDefault="00D000D0" w:rsidP="00D000D0">
      <w:pPr>
        <w:jc w:val="center"/>
        <w:rPr>
          <w:rFonts w:ascii="Arial" w:eastAsia="Arial" w:hAnsi="Arial" w:cs="Arial"/>
          <w:sz w:val="28"/>
          <w:szCs w:val="28"/>
        </w:rPr>
      </w:pPr>
      <w:r>
        <w:rPr>
          <w:rFonts w:ascii="Arial" w:eastAsia="Arial" w:hAnsi="Arial" w:cs="Arial"/>
          <w:sz w:val="28"/>
          <w:szCs w:val="28"/>
        </w:rPr>
        <w:t>Ag Science class _______________ Teacher _______________ period _______</w:t>
      </w:r>
    </w:p>
    <w:p w:rsidR="00D000D0" w:rsidRDefault="00391FBE" w:rsidP="00391FBE">
      <w:pPr>
        <w:jc w:val="center"/>
        <w:rPr>
          <w:rFonts w:ascii="Arial" w:eastAsia="Arial" w:hAnsi="Arial" w:cs="Arial"/>
          <w:i/>
          <w:highlight w:val="yellow"/>
          <w:u w:val="single"/>
        </w:rPr>
      </w:pPr>
      <w:r>
        <w:rPr>
          <w:rFonts w:ascii="Arial" w:eastAsia="Arial" w:hAnsi="Arial" w:cs="Arial"/>
          <w:sz w:val="28"/>
          <w:szCs w:val="28"/>
        </w:rPr>
        <w:t>Ag Science class _______________ Teacher _______________ period _______</w:t>
      </w:r>
    </w:p>
    <w:p w:rsidR="008C533D" w:rsidRDefault="00A306C4" w:rsidP="00A306C4">
      <w:pPr>
        <w:spacing w:after="200"/>
        <w:ind w:left="-360"/>
        <w:contextualSpacing/>
        <w:rPr>
          <w:rFonts w:ascii="Arial" w:eastAsia="Arial" w:hAnsi="Arial" w:cs="Arial"/>
          <w:i/>
        </w:rPr>
      </w:pPr>
      <w:r w:rsidRPr="00A306C4">
        <w:rPr>
          <w:rFonts w:ascii="Arial" w:eastAsia="Arial" w:hAnsi="Arial" w:cs="Arial"/>
          <w:i/>
          <w:highlight w:val="yellow"/>
          <w:u w:val="single"/>
        </w:rPr>
        <w:t>Directions</w:t>
      </w:r>
      <w:r w:rsidRPr="00A306C4">
        <w:rPr>
          <w:rFonts w:ascii="Arial" w:eastAsia="Arial" w:hAnsi="Arial" w:cs="Arial"/>
          <w:i/>
          <w:highlight w:val="yellow"/>
        </w:rPr>
        <w:t xml:space="preserve">: </w:t>
      </w:r>
      <w:r w:rsidR="00204C89" w:rsidRPr="00A306C4">
        <w:rPr>
          <w:rFonts w:ascii="Arial" w:eastAsia="Arial" w:hAnsi="Arial" w:cs="Arial"/>
          <w:i/>
          <w:highlight w:val="yellow"/>
        </w:rPr>
        <w:t>Please check al</w:t>
      </w:r>
      <w:r w:rsidR="008C533D">
        <w:rPr>
          <w:rFonts w:ascii="Arial" w:eastAsia="Arial" w:hAnsi="Arial" w:cs="Arial"/>
          <w:i/>
          <w:highlight w:val="yellow"/>
        </w:rPr>
        <w:t>l that you may be interested in</w:t>
      </w:r>
      <w:r w:rsidR="008C533D">
        <w:rPr>
          <w:rFonts w:ascii="Arial" w:eastAsia="Arial" w:hAnsi="Arial" w:cs="Arial"/>
          <w:i/>
        </w:rPr>
        <w:t xml:space="preserve">. </w:t>
      </w:r>
    </w:p>
    <w:p w:rsidR="002D6975" w:rsidRDefault="00A306C4" w:rsidP="00A306C4">
      <w:pPr>
        <w:spacing w:after="200"/>
        <w:ind w:left="-360"/>
        <w:contextualSpacing/>
        <w:rPr>
          <w:rFonts w:ascii="Arial" w:eastAsia="Arial" w:hAnsi="Arial" w:cs="Arial"/>
          <w:b/>
          <w:sz w:val="32"/>
          <w:szCs w:val="32"/>
        </w:rPr>
      </w:pPr>
      <w:r>
        <w:rPr>
          <w:rFonts w:ascii="Arial" w:eastAsia="Arial" w:hAnsi="Arial" w:cs="Arial"/>
          <w:i/>
        </w:rPr>
        <w:t xml:space="preserve"> </w:t>
      </w:r>
    </w:p>
    <w:p w:rsidR="002D6975" w:rsidRDefault="00204C89">
      <w:pPr>
        <w:spacing w:after="200" w:line="276" w:lineRule="auto"/>
        <w:contextualSpacing/>
        <w:jc w:val="center"/>
        <w:rPr>
          <w:rFonts w:ascii="Arial" w:eastAsia="Arial" w:hAnsi="Arial" w:cs="Arial"/>
          <w:i/>
        </w:rPr>
      </w:pPr>
      <w:r>
        <w:rPr>
          <w:rFonts w:ascii="Arial" w:eastAsia="Arial" w:hAnsi="Arial" w:cs="Arial"/>
          <w:b/>
          <w:sz w:val="32"/>
          <w:szCs w:val="32"/>
          <w:highlight w:val="yellow"/>
        </w:rPr>
        <w:t>Leadership Development Events (LDEs) Fall</w:t>
      </w:r>
    </w:p>
    <w:p w:rsidR="002D6975" w:rsidRDefault="00204C89">
      <w:pPr>
        <w:numPr>
          <w:ilvl w:val="0"/>
          <w:numId w:val="2"/>
        </w:numPr>
        <w:spacing w:line="276" w:lineRule="auto"/>
        <w:contextualSpacing/>
        <w:rPr>
          <w:b/>
          <w:sz w:val="22"/>
          <w:szCs w:val="22"/>
        </w:rPr>
      </w:pPr>
      <w:r>
        <w:rPr>
          <w:rFonts w:ascii="Arial" w:eastAsia="Arial" w:hAnsi="Arial" w:cs="Arial"/>
          <w:b/>
          <w:sz w:val="22"/>
          <w:szCs w:val="22"/>
        </w:rPr>
        <w:t xml:space="preserve">Jr. (freshmen) &amp; Sr. (10, 11, and 12) </w:t>
      </w:r>
      <w:r>
        <w:rPr>
          <w:rFonts w:ascii="Arial" w:eastAsia="Arial" w:hAnsi="Arial" w:cs="Arial"/>
          <w:b/>
          <w:sz w:val="22"/>
          <w:szCs w:val="22"/>
          <w:u w:val="single"/>
        </w:rPr>
        <w:t xml:space="preserve">Creed </w:t>
      </w:r>
      <w:r w:rsidR="00D000D0">
        <w:rPr>
          <w:rFonts w:ascii="Arial" w:eastAsia="Arial" w:hAnsi="Arial" w:cs="Arial"/>
          <w:b/>
          <w:sz w:val="22"/>
          <w:szCs w:val="22"/>
          <w:u w:val="single"/>
        </w:rPr>
        <w:t>speaking</w:t>
      </w:r>
      <w:r w:rsidR="00D000D0">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Members will present the Creed from the current year’s Official FFA Manual.</w:t>
      </w:r>
      <w:r>
        <w:rPr>
          <w:sz w:val="22"/>
          <w:szCs w:val="22"/>
        </w:rPr>
        <w:t xml:space="preserve"> </w:t>
      </w:r>
      <w:r>
        <w:rPr>
          <w:rFonts w:ascii="Arial" w:eastAsia="Arial" w:hAnsi="Arial" w:cs="Arial"/>
          <w:sz w:val="22"/>
          <w:szCs w:val="22"/>
        </w:rPr>
        <w:t>The event will include an oral presentation and answering critical thinking questions directly related to the Creed.</w:t>
      </w:r>
      <w:r>
        <w:rPr>
          <w:noProof/>
        </w:rPr>
        <mc:AlternateContent>
          <mc:Choice Requires="wps">
            <w:drawing>
              <wp:anchor distT="0" distB="0" distL="114300" distR="114300" simplePos="0" relativeHeight="251638784" behindDoc="0" locked="0" layoutInCell="1" hidden="0" allowOverlap="1">
                <wp:simplePos x="0" y="0"/>
                <wp:positionH relativeFrom="margin">
                  <wp:posOffset>-209549</wp:posOffset>
                </wp:positionH>
                <wp:positionV relativeFrom="paragraph">
                  <wp:posOffset>85725</wp:posOffset>
                </wp:positionV>
                <wp:extent cx="228600" cy="152400"/>
                <wp:effectExtent l="0" t="0" r="0" b="0"/>
                <wp:wrapNone/>
                <wp:docPr id="6" name="Flowchart: Alternate Process 6"/>
                <wp:cNvGraphicFramePr/>
                <a:graphic xmlns:a="http://schemas.openxmlformats.org/drawingml/2006/main">
                  <a:graphicData uri="http://schemas.microsoft.com/office/word/2010/wordprocessingShape">
                    <wps:wsp>
                      <wps:cNvSpPr/>
                      <wps:spPr>
                        <a:xfrm>
                          <a:off x="5233982" y="3706676"/>
                          <a:ext cx="224034" cy="146648"/>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left:0;text-align:left;margin-left:-16.5pt;margin-top:6.75pt;width:18pt;height:12pt;z-index:2516387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" filled="f" strokecolor="#42719b" strokeweight="1pt">
                <v:textbox inset="2.53958mm,2.53958mm,2.53958mm,2.53958mm">
                  <w:txbxContent>
                    <w:p w:rsidR="002D6975" w:rsidRDefault="002D6975">
                      <w:pPr>
                        <w:textDirection w:val="btLr"/>
                      </w:pPr>
                    </w:p>
                  </w:txbxContent>
                </v:textbox>
                <w10:wrap anchorx="margin"/>
              </v:shape>
            </w:pict>
          </mc:Fallback>
        </mc:AlternateContent>
      </w:r>
    </w:p>
    <w:p w:rsidR="002D6975" w:rsidRDefault="002D6975">
      <w:pPr>
        <w:spacing w:line="276" w:lineRule="auto"/>
        <w:ind w:left="720"/>
        <w:rPr>
          <w:rFonts w:ascii="Arial" w:eastAsia="Arial" w:hAnsi="Arial" w:cs="Arial"/>
          <w:b/>
          <w:sz w:val="22"/>
          <w:szCs w:val="22"/>
        </w:rPr>
      </w:pPr>
    </w:p>
    <w:p w:rsidR="002D6975" w:rsidRDefault="00D000D0">
      <w:pPr>
        <w:numPr>
          <w:ilvl w:val="0"/>
          <w:numId w:val="2"/>
        </w:numPr>
        <w:spacing w:line="276" w:lineRule="auto"/>
        <w:contextualSpacing/>
        <w:rPr>
          <w:b/>
          <w:sz w:val="22"/>
          <w:szCs w:val="22"/>
        </w:rPr>
      </w:pPr>
      <w:r>
        <w:rPr>
          <w:rFonts w:ascii="Arial" w:eastAsia="Arial" w:hAnsi="Arial" w:cs="Arial"/>
          <w:b/>
          <w:sz w:val="22"/>
          <w:szCs w:val="22"/>
        </w:rPr>
        <w:t xml:space="preserve">Jr. (freshmen) </w:t>
      </w:r>
      <w:r w:rsidR="00204C89">
        <w:rPr>
          <w:rFonts w:ascii="Arial" w:eastAsia="Arial" w:hAnsi="Arial" w:cs="Arial"/>
          <w:b/>
          <w:sz w:val="22"/>
          <w:szCs w:val="22"/>
        </w:rPr>
        <w:t xml:space="preserve">&amp; Sr. (10, 11, and 12) </w:t>
      </w:r>
      <w:r w:rsidR="00204C89">
        <w:rPr>
          <w:rFonts w:ascii="Arial" w:eastAsia="Arial" w:hAnsi="Arial" w:cs="Arial"/>
          <w:b/>
          <w:sz w:val="22"/>
          <w:szCs w:val="22"/>
          <w:u w:val="single"/>
        </w:rPr>
        <w:t>Chapter Conducting</w:t>
      </w:r>
      <w:r>
        <w:rPr>
          <w:rFonts w:ascii="Arial" w:eastAsia="Arial" w:hAnsi="Arial" w:cs="Arial"/>
          <w:b/>
          <w:sz w:val="22"/>
          <w:szCs w:val="22"/>
        </w:rPr>
        <w:t xml:space="preserve"> </w:t>
      </w:r>
      <w:r w:rsidR="00204C89">
        <w:rPr>
          <w:rFonts w:ascii="Arial" w:eastAsia="Arial" w:hAnsi="Arial" w:cs="Arial"/>
          <w:b/>
          <w:sz w:val="22"/>
          <w:szCs w:val="22"/>
        </w:rPr>
        <w:t xml:space="preserve"> - </w:t>
      </w:r>
      <w:r w:rsidR="00204C89">
        <w:rPr>
          <w:rFonts w:ascii="Arial" w:eastAsia="Arial" w:hAnsi="Arial" w:cs="Arial"/>
          <w:sz w:val="22"/>
          <w:szCs w:val="22"/>
        </w:rPr>
        <w:t>Students will be able to: Demonstrate correct use of FFA opening and closing ceremonies, demonstrate parliamentary procedure to conduct an orderly and efficient meeting, communicate and participate effectively as a team member, demonstrate critical thinking and teamwork for effective decision making.</w:t>
      </w:r>
      <w:r w:rsidR="00204C89">
        <w:rPr>
          <w:noProof/>
        </w:rPr>
        <mc:AlternateContent>
          <mc:Choice Requires="wps">
            <w:drawing>
              <wp:anchor distT="0" distB="0" distL="114300" distR="114300" simplePos="0" relativeHeight="251639808" behindDoc="0" locked="0" layoutInCell="1" hidden="0" allowOverlap="1">
                <wp:simplePos x="0" y="0"/>
                <wp:positionH relativeFrom="margin">
                  <wp:posOffset>-209549</wp:posOffset>
                </wp:positionH>
                <wp:positionV relativeFrom="paragraph">
                  <wp:posOffset>85725</wp:posOffset>
                </wp:positionV>
                <wp:extent cx="228600" cy="152400"/>
                <wp:effectExtent l="0" t="0" r="0" b="0"/>
                <wp:wrapNone/>
                <wp:docPr id="38" name="Flowchart: Alternate Process 38"/>
                <wp:cNvGraphicFramePr/>
                <a:graphic xmlns:a="http://schemas.openxmlformats.org/drawingml/2006/main">
                  <a:graphicData uri="http://schemas.microsoft.com/office/word/2010/wordprocessingShape">
                    <wps:wsp>
                      <wps:cNvSpPr/>
                      <wps:spPr>
                        <a:xfrm>
                          <a:off x="5234239" y="3706975"/>
                          <a:ext cx="223520" cy="146050"/>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38" o:spid="_x0000_s1027" type="#_x0000_t176" style="position:absolute;left:0;text-align:left;margin-left:-16.5pt;margin-top:6.75pt;width:18pt;height:12pt;z-index:251639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" filled="f" strokecolor="#42719b" strokeweight="1pt">
                <v:textbox inset="2.53958mm,2.53958mm,2.53958mm,2.53958mm">
                  <w:txbxContent>
                    <w:p w:rsidR="002D6975" w:rsidRDefault="002D6975">
                      <w:pPr>
                        <w:textDirection w:val="btLr"/>
                      </w:pPr>
                    </w:p>
                  </w:txbxContent>
                </v:textbox>
                <w10:wrap anchorx="margin"/>
              </v:shape>
            </w:pict>
          </mc:Fallback>
        </mc:AlternateContent>
      </w:r>
    </w:p>
    <w:p w:rsidR="002D6975" w:rsidRDefault="002D6975">
      <w:pPr>
        <w:spacing w:line="276" w:lineRule="auto"/>
        <w:ind w:left="720"/>
        <w:rPr>
          <w:rFonts w:ascii="Arial" w:eastAsia="Arial" w:hAnsi="Arial" w:cs="Arial"/>
          <w:b/>
          <w:sz w:val="22"/>
          <w:szCs w:val="22"/>
        </w:rPr>
      </w:pPr>
    </w:p>
    <w:p w:rsidR="002D6975" w:rsidRDefault="00204C89">
      <w:pPr>
        <w:numPr>
          <w:ilvl w:val="0"/>
          <w:numId w:val="2"/>
        </w:numPr>
        <w:spacing w:line="276" w:lineRule="auto"/>
        <w:contextualSpacing/>
        <w:rPr>
          <w:b/>
          <w:sz w:val="22"/>
          <w:szCs w:val="22"/>
        </w:rPr>
      </w:pPr>
      <w:r>
        <w:rPr>
          <w:rFonts w:ascii="Arial" w:eastAsia="Arial" w:hAnsi="Arial" w:cs="Arial"/>
          <w:b/>
          <w:sz w:val="22"/>
          <w:szCs w:val="22"/>
          <w:u w:val="single"/>
        </w:rPr>
        <w:t>Job Interview</w:t>
      </w:r>
      <w:r w:rsidR="00D000D0">
        <w:rPr>
          <w:rFonts w:ascii="Arial" w:eastAsia="Arial" w:hAnsi="Arial" w:cs="Arial"/>
          <w:b/>
          <w:sz w:val="22"/>
          <w:szCs w:val="22"/>
        </w:rPr>
        <w:t xml:space="preserve"> </w:t>
      </w:r>
      <w:r>
        <w:rPr>
          <w:rFonts w:ascii="Arial" w:eastAsia="Arial" w:hAnsi="Arial" w:cs="Arial"/>
          <w:b/>
          <w:sz w:val="22"/>
          <w:szCs w:val="22"/>
        </w:rPr>
        <w:t xml:space="preserve"> - </w:t>
      </w:r>
      <w:r>
        <w:rPr>
          <w:rFonts w:ascii="Arial" w:eastAsia="Arial" w:hAnsi="Arial" w:cs="Arial"/>
          <w:sz w:val="22"/>
          <w:szCs w:val="22"/>
        </w:rPr>
        <w:t>At the competition, each member submits their resume, completes a job application for an agricultural position on site and participates in an interview via telephone, in person one-on-one and with a panel of possible employers.</w:t>
      </w:r>
      <w:r>
        <w:rPr>
          <w:noProof/>
        </w:rPr>
        <mc:AlternateContent>
          <mc:Choice Requires="wps">
            <w:drawing>
              <wp:anchor distT="0" distB="0" distL="114300" distR="114300" simplePos="0" relativeHeight="251640832" behindDoc="0" locked="0" layoutInCell="1" hidden="0" allowOverlap="1">
                <wp:simplePos x="0" y="0"/>
                <wp:positionH relativeFrom="margin">
                  <wp:posOffset>-209549</wp:posOffset>
                </wp:positionH>
                <wp:positionV relativeFrom="paragraph">
                  <wp:posOffset>38100</wp:posOffset>
                </wp:positionV>
                <wp:extent cx="228600" cy="152400"/>
                <wp:effectExtent l="0" t="0" r="0" b="0"/>
                <wp:wrapNone/>
                <wp:docPr id="35" name="Flowchart: Alternate Process 35"/>
                <wp:cNvGraphicFramePr/>
                <a:graphic xmlns:a="http://schemas.openxmlformats.org/drawingml/2006/main">
                  <a:graphicData uri="http://schemas.microsoft.com/office/word/2010/wordprocessingShape">
                    <wps:wsp>
                      <wps:cNvSpPr/>
                      <wps:spPr>
                        <a:xfrm>
                          <a:off x="5234239" y="3706975"/>
                          <a:ext cx="223520" cy="146050"/>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35" o:spid="_x0000_s1028" type="#_x0000_t176" style="position:absolute;left:0;text-align:left;margin-left:-16.5pt;margin-top:3pt;width:18pt;height:12pt;z-index:2516408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" filled="f" strokecolor="#42719b" strokeweight="1pt">
                <v:textbox inset="2.53958mm,2.53958mm,2.53958mm,2.53958mm">
                  <w:txbxContent>
                    <w:p w:rsidR="002D6975" w:rsidRDefault="002D6975">
                      <w:pPr>
                        <w:textDirection w:val="btLr"/>
                      </w:pPr>
                    </w:p>
                  </w:txbxContent>
                </v:textbox>
                <w10:wrap anchorx="margin"/>
              </v:shape>
            </w:pict>
          </mc:Fallback>
        </mc:AlternateContent>
      </w:r>
    </w:p>
    <w:p w:rsidR="002D6975" w:rsidRDefault="002D6975">
      <w:pPr>
        <w:spacing w:line="276" w:lineRule="auto"/>
        <w:ind w:left="720"/>
        <w:rPr>
          <w:rFonts w:ascii="Arial" w:eastAsia="Arial" w:hAnsi="Arial" w:cs="Arial"/>
          <w:b/>
          <w:sz w:val="22"/>
          <w:szCs w:val="22"/>
        </w:rPr>
      </w:pPr>
    </w:p>
    <w:p w:rsidR="002D6975" w:rsidRDefault="00204C89">
      <w:pPr>
        <w:numPr>
          <w:ilvl w:val="0"/>
          <w:numId w:val="2"/>
        </w:numPr>
        <w:spacing w:line="276" w:lineRule="auto"/>
        <w:contextualSpacing/>
        <w:rPr>
          <w:b/>
          <w:sz w:val="22"/>
          <w:szCs w:val="22"/>
        </w:rPr>
      </w:pPr>
      <w:r>
        <w:rPr>
          <w:rFonts w:ascii="Arial" w:eastAsia="Arial" w:hAnsi="Arial" w:cs="Arial"/>
          <w:b/>
          <w:sz w:val="22"/>
          <w:szCs w:val="22"/>
        </w:rPr>
        <w:t xml:space="preserve">Jr. (freshmen) &amp; Sr. (10, 11, and 12)  </w:t>
      </w:r>
      <w:r>
        <w:rPr>
          <w:rFonts w:ascii="Arial" w:eastAsia="Arial" w:hAnsi="Arial" w:cs="Arial"/>
          <w:b/>
          <w:sz w:val="22"/>
          <w:szCs w:val="22"/>
          <w:u w:val="single"/>
        </w:rPr>
        <w:t>Farm Skills</w:t>
      </w:r>
      <w:r w:rsidR="00D000D0">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 xml:space="preserve"> A team of 3-5 members performs an actual demonstration of an agricultural skill including anything in the Agricultural Science and Technology curriculum using effective public speaking and communication methods.</w:t>
      </w:r>
      <w:r>
        <w:rPr>
          <w:noProof/>
        </w:rPr>
        <mc:AlternateContent>
          <mc:Choice Requires="wps">
            <w:drawing>
              <wp:anchor distT="0" distB="0" distL="114300" distR="114300" simplePos="0" relativeHeight="251641856" behindDoc="0" locked="0" layoutInCell="1" hidden="0" allowOverlap="1">
                <wp:simplePos x="0" y="0"/>
                <wp:positionH relativeFrom="margin">
                  <wp:posOffset>-209549</wp:posOffset>
                </wp:positionH>
                <wp:positionV relativeFrom="paragraph">
                  <wp:posOffset>57150</wp:posOffset>
                </wp:positionV>
                <wp:extent cx="228600" cy="152400"/>
                <wp:effectExtent l="0" t="0" r="0" b="0"/>
                <wp:wrapNone/>
                <wp:docPr id="13" name="Flowchart: Alternate Process 13"/>
                <wp:cNvGraphicFramePr/>
                <a:graphic xmlns:a="http://schemas.openxmlformats.org/drawingml/2006/main">
                  <a:graphicData uri="http://schemas.microsoft.com/office/word/2010/wordprocessingShape">
                    <wps:wsp>
                      <wps:cNvSpPr/>
                      <wps:spPr>
                        <a:xfrm>
                          <a:off x="5234239" y="3706975"/>
                          <a:ext cx="223520" cy="146050"/>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13" o:spid="_x0000_s1029" type="#_x0000_t176" style="position:absolute;left:0;text-align:left;margin-left:-16.5pt;margin-top:4.5pt;width:18pt;height:12pt;z-index:251641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" filled="f" strokecolor="#42719b" strokeweight="1pt">
                <v:textbox inset="2.53958mm,2.53958mm,2.53958mm,2.53958mm">
                  <w:txbxContent>
                    <w:p w:rsidR="002D6975" w:rsidRDefault="002D6975">
                      <w:pPr>
                        <w:textDirection w:val="btLr"/>
                      </w:pPr>
                    </w:p>
                  </w:txbxContent>
                </v:textbox>
                <w10:wrap anchorx="margin"/>
              </v:shape>
            </w:pict>
          </mc:Fallback>
        </mc:AlternateContent>
      </w:r>
    </w:p>
    <w:p w:rsidR="002D6975" w:rsidRDefault="002D6975">
      <w:pPr>
        <w:spacing w:line="276" w:lineRule="auto"/>
        <w:ind w:left="720"/>
        <w:rPr>
          <w:rFonts w:ascii="Arial" w:eastAsia="Arial" w:hAnsi="Arial" w:cs="Arial"/>
          <w:b/>
          <w:sz w:val="22"/>
          <w:szCs w:val="22"/>
        </w:rPr>
      </w:pPr>
    </w:p>
    <w:p w:rsidR="002D6975" w:rsidRDefault="00204C89">
      <w:pPr>
        <w:numPr>
          <w:ilvl w:val="0"/>
          <w:numId w:val="2"/>
        </w:numPr>
        <w:spacing w:line="276" w:lineRule="auto"/>
        <w:contextualSpacing/>
        <w:rPr>
          <w:b/>
          <w:sz w:val="22"/>
          <w:szCs w:val="22"/>
        </w:rPr>
      </w:pPr>
      <w:r>
        <w:rPr>
          <w:rFonts w:ascii="Arial" w:eastAsia="Arial" w:hAnsi="Arial" w:cs="Arial"/>
          <w:b/>
          <w:sz w:val="22"/>
          <w:szCs w:val="22"/>
          <w:u w:val="single"/>
        </w:rPr>
        <w:t>Radio broadcasting</w:t>
      </w:r>
      <w:r w:rsidR="00EC3561">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A team of 3 members presents an informative radio program covering one or more agricultural subjects that is current in nature and local in content.  The contest assumes that the chapter has a regularly scheduled non-commercial radio program once each month over a local station.</w:t>
      </w:r>
      <w:r>
        <w:rPr>
          <w:noProof/>
        </w:rPr>
        <mc:AlternateContent>
          <mc:Choice Requires="wps">
            <w:drawing>
              <wp:anchor distT="0" distB="0" distL="114300" distR="114300" simplePos="0" relativeHeight="251642880" behindDoc="1" locked="0" layoutInCell="1" hidden="0" allowOverlap="1">
                <wp:simplePos x="0" y="0"/>
                <wp:positionH relativeFrom="margin">
                  <wp:posOffset>-209549</wp:posOffset>
                </wp:positionH>
                <wp:positionV relativeFrom="paragraph">
                  <wp:posOffset>19050</wp:posOffset>
                </wp:positionV>
                <wp:extent cx="228600" cy="152400"/>
                <wp:effectExtent l="0" t="0" r="0" b="0"/>
                <wp:wrapSquare wrapText="bothSides" distT="0" distB="0" distL="114300" distR="114300"/>
                <wp:docPr id="33" name="Flowchart: Alternate Process 33"/>
                <wp:cNvGraphicFramePr/>
                <a:graphic xmlns:a="http://schemas.openxmlformats.org/drawingml/2006/main">
                  <a:graphicData uri="http://schemas.microsoft.com/office/word/2010/wordprocessingShape">
                    <wps:wsp>
                      <wps:cNvSpPr/>
                      <wps:spPr>
                        <a:xfrm>
                          <a:off x="5234239" y="3706975"/>
                          <a:ext cx="223520" cy="146050"/>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33" o:spid="_x0000_s1030" type="#_x0000_t176" style="position:absolute;left:0;text-align:left;margin-left:-16.5pt;margin-top:1.5pt;width:18pt;height:12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720"/>
        <w:rPr>
          <w:rFonts w:ascii="Arial" w:eastAsia="Arial" w:hAnsi="Arial" w:cs="Arial"/>
          <w:b/>
          <w:sz w:val="22"/>
          <w:szCs w:val="22"/>
        </w:rPr>
      </w:pPr>
    </w:p>
    <w:p w:rsidR="002D6975" w:rsidRDefault="00204C89">
      <w:pPr>
        <w:numPr>
          <w:ilvl w:val="0"/>
          <w:numId w:val="2"/>
        </w:numPr>
        <w:spacing w:line="276" w:lineRule="auto"/>
        <w:contextualSpacing/>
        <w:rPr>
          <w:b/>
          <w:sz w:val="22"/>
          <w:szCs w:val="22"/>
        </w:rPr>
      </w:pPr>
      <w:r>
        <w:rPr>
          <w:rFonts w:ascii="Arial" w:eastAsia="Arial" w:hAnsi="Arial" w:cs="Arial"/>
          <w:b/>
          <w:sz w:val="22"/>
          <w:szCs w:val="22"/>
        </w:rPr>
        <w:t xml:space="preserve">Jr. (freshmen) &amp; Sr. </w:t>
      </w:r>
      <w:r w:rsidR="00D000D0">
        <w:rPr>
          <w:rFonts w:ascii="Arial" w:eastAsia="Arial" w:hAnsi="Arial" w:cs="Arial"/>
          <w:b/>
          <w:sz w:val="22"/>
          <w:szCs w:val="22"/>
        </w:rPr>
        <w:t>(10</w:t>
      </w:r>
      <w:r>
        <w:rPr>
          <w:rFonts w:ascii="Arial" w:eastAsia="Arial" w:hAnsi="Arial" w:cs="Arial"/>
          <w:b/>
          <w:sz w:val="22"/>
          <w:szCs w:val="22"/>
        </w:rPr>
        <w:t>, 11, and 12</w:t>
      </w:r>
      <w:r w:rsidR="00D000D0">
        <w:rPr>
          <w:rFonts w:ascii="Arial" w:eastAsia="Arial" w:hAnsi="Arial" w:cs="Arial"/>
          <w:b/>
          <w:sz w:val="22"/>
          <w:szCs w:val="22"/>
        </w:rPr>
        <w:t>) GH</w:t>
      </w:r>
      <w:r>
        <w:rPr>
          <w:rFonts w:ascii="Arial" w:eastAsia="Arial" w:hAnsi="Arial" w:cs="Arial"/>
          <w:b/>
          <w:sz w:val="22"/>
          <w:szCs w:val="22"/>
        </w:rPr>
        <w:t xml:space="preserve"> </w:t>
      </w:r>
      <w:r>
        <w:rPr>
          <w:rFonts w:ascii="Arial" w:eastAsia="Arial" w:hAnsi="Arial" w:cs="Arial"/>
          <w:b/>
          <w:sz w:val="22"/>
          <w:szCs w:val="22"/>
          <w:u w:val="single"/>
        </w:rPr>
        <w:t>Quiz</w:t>
      </w:r>
      <w:r w:rsidR="00D000D0">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An exam testing knowledge of the Gray's Guide to Parliamentary Procedure for FFA and FFA knowledge including history, facts, business structure, leadership and programs is given to individuals.  Quiz teams can be made of 3 or 4 members</w:t>
      </w:r>
      <w:r>
        <w:rPr>
          <w:rFonts w:ascii="Arial" w:eastAsia="Arial" w:hAnsi="Arial" w:cs="Arial"/>
          <w:b/>
          <w:sz w:val="22"/>
          <w:szCs w:val="22"/>
        </w:rPr>
        <w:t>.</w:t>
      </w:r>
      <w:r>
        <w:rPr>
          <w:noProof/>
        </w:rPr>
        <mc:AlternateContent>
          <mc:Choice Requires="wps">
            <w:drawing>
              <wp:anchor distT="0" distB="0" distL="114300" distR="114300" simplePos="0" relativeHeight="251643904" behindDoc="1" locked="0" layoutInCell="1" hidden="0" allowOverlap="1">
                <wp:simplePos x="0" y="0"/>
                <wp:positionH relativeFrom="margin">
                  <wp:posOffset>-209549</wp:posOffset>
                </wp:positionH>
                <wp:positionV relativeFrom="paragraph">
                  <wp:posOffset>28575</wp:posOffset>
                </wp:positionV>
                <wp:extent cx="228600" cy="152400"/>
                <wp:effectExtent l="0" t="0" r="0" b="0"/>
                <wp:wrapSquare wrapText="bothSides" distT="0" distB="0" distL="114300" distR="114300"/>
                <wp:docPr id="15" name="Flowchart: Alternate Process 15"/>
                <wp:cNvGraphicFramePr/>
                <a:graphic xmlns:a="http://schemas.openxmlformats.org/drawingml/2006/main">
                  <a:graphicData uri="http://schemas.microsoft.com/office/word/2010/wordprocessingShape">
                    <wps:wsp>
                      <wps:cNvSpPr/>
                      <wps:spPr>
                        <a:xfrm>
                          <a:off x="5234239" y="3706975"/>
                          <a:ext cx="223520" cy="146050"/>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15" o:spid="_x0000_s1031" type="#_x0000_t176" style="position:absolute;left:0;text-align:left;margin-left:-16.5pt;margin-top:2.25pt;width:18pt;height:12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720"/>
        <w:rPr>
          <w:rFonts w:ascii="Arial" w:eastAsia="Arial" w:hAnsi="Arial" w:cs="Arial"/>
          <w:b/>
          <w:sz w:val="22"/>
          <w:szCs w:val="22"/>
        </w:rPr>
      </w:pPr>
    </w:p>
    <w:p w:rsidR="002D6975" w:rsidRPr="00A306C4" w:rsidRDefault="00204C89" w:rsidP="00A306C4">
      <w:pPr>
        <w:numPr>
          <w:ilvl w:val="0"/>
          <w:numId w:val="2"/>
        </w:numPr>
        <w:spacing w:line="276" w:lineRule="auto"/>
        <w:contextualSpacing/>
        <w:rPr>
          <w:b/>
          <w:sz w:val="22"/>
          <w:szCs w:val="22"/>
        </w:rPr>
      </w:pPr>
      <w:r>
        <w:rPr>
          <w:rFonts w:ascii="Arial" w:eastAsia="Arial" w:hAnsi="Arial" w:cs="Arial"/>
          <w:b/>
          <w:sz w:val="22"/>
          <w:szCs w:val="22"/>
          <w:u w:val="single"/>
        </w:rPr>
        <w:t>Ag Advocacy</w:t>
      </w:r>
      <w:r w:rsidR="00D000D0">
        <w:rPr>
          <w:rFonts w:ascii="Arial" w:eastAsia="Arial" w:hAnsi="Arial" w:cs="Arial"/>
          <w:b/>
          <w:sz w:val="22"/>
          <w:szCs w:val="22"/>
        </w:rPr>
        <w:t xml:space="preserve"> </w:t>
      </w:r>
      <w:r>
        <w:rPr>
          <w:rFonts w:ascii="Arial" w:eastAsia="Arial" w:hAnsi="Arial" w:cs="Arial"/>
          <w:b/>
          <w:sz w:val="22"/>
          <w:szCs w:val="22"/>
        </w:rPr>
        <w:t>-</w:t>
      </w:r>
      <w:r>
        <w:rPr>
          <w:rFonts w:ascii="Arial" w:eastAsia="Arial" w:hAnsi="Arial" w:cs="Arial"/>
          <w:sz w:val="22"/>
          <w:szCs w:val="22"/>
        </w:rPr>
        <w:t xml:space="preserve"> This contest will be designed to inform the general public and consumers about the importance and value of the agriculture industry and how agriculture impacts human lives. Agricultural Advocacy teams will be made up of 3-5 members from the same chapter.</w:t>
      </w:r>
      <w:r>
        <w:rPr>
          <w:noProof/>
        </w:rPr>
        <mc:AlternateContent>
          <mc:Choice Requires="wps">
            <w:drawing>
              <wp:anchor distT="0" distB="0" distL="114300" distR="114300" simplePos="0" relativeHeight="251645952" behindDoc="1" locked="0" layoutInCell="1" hidden="0" allowOverlap="1">
                <wp:simplePos x="0" y="0"/>
                <wp:positionH relativeFrom="margin">
                  <wp:posOffset>-114299</wp:posOffset>
                </wp:positionH>
                <wp:positionV relativeFrom="paragraph">
                  <wp:posOffset>63500</wp:posOffset>
                </wp:positionV>
                <wp:extent cx="228600" cy="139700"/>
                <wp:effectExtent l="0" t="0" r="0" b="0"/>
                <wp:wrapSquare wrapText="bothSides" distT="0" distB="0" distL="114300" distR="114300"/>
                <wp:docPr id="18" name="Flowchart: Alternate Process 18"/>
                <wp:cNvGraphicFramePr/>
                <a:graphic xmlns:a="http://schemas.openxmlformats.org/drawingml/2006/main">
                  <a:graphicData uri="http://schemas.microsoft.com/office/word/2010/wordprocessingShape">
                    <wps:wsp>
                      <wps:cNvSpPr/>
                      <wps:spPr>
                        <a:xfrm>
                          <a:off x="5234239" y="3715548"/>
                          <a:ext cx="223520" cy="128904"/>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18" o:spid="_x0000_s1032" type="#_x0000_t176" style="position:absolute;left:0;text-align:left;margin-left:-9pt;margin-top:5pt;width:18pt;height:11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720"/>
        <w:rPr>
          <w:rFonts w:ascii="Arial" w:eastAsia="Arial" w:hAnsi="Arial" w:cs="Arial"/>
          <w:b/>
          <w:sz w:val="22"/>
          <w:szCs w:val="22"/>
        </w:rPr>
      </w:pPr>
    </w:p>
    <w:p w:rsidR="002D6975" w:rsidRDefault="00204C89">
      <w:pPr>
        <w:numPr>
          <w:ilvl w:val="0"/>
          <w:numId w:val="2"/>
        </w:numPr>
        <w:spacing w:line="276" w:lineRule="auto"/>
        <w:contextualSpacing/>
        <w:rPr>
          <w:sz w:val="22"/>
          <w:szCs w:val="22"/>
        </w:rPr>
      </w:pPr>
      <w:r>
        <w:rPr>
          <w:rFonts w:ascii="Arial" w:eastAsia="Arial" w:hAnsi="Arial" w:cs="Arial"/>
          <w:b/>
          <w:sz w:val="22"/>
          <w:szCs w:val="22"/>
          <w:u w:val="single"/>
        </w:rPr>
        <w:t xml:space="preserve">Ag Issues </w:t>
      </w:r>
      <w:r>
        <w:rPr>
          <w:rFonts w:ascii="Arial" w:eastAsia="Arial" w:hAnsi="Arial" w:cs="Arial"/>
          <w:b/>
          <w:sz w:val="22"/>
          <w:szCs w:val="22"/>
        </w:rPr>
        <w:t xml:space="preserve">- </w:t>
      </w:r>
      <w:r>
        <w:rPr>
          <w:rFonts w:ascii="Arial" w:eastAsia="Arial" w:hAnsi="Arial" w:cs="Arial"/>
          <w:sz w:val="22"/>
          <w:szCs w:val="22"/>
        </w:rPr>
        <w:t>A team of 3 to 7 students research and analyze a current agricultural issue, create a portfolio and also develop and deliver a presentation that stresses both pros and cons of their selected agricultural issue. At the event competition, members use verbal skills and presentation abilities to defend their findings and answer judges’ questions.</w:t>
      </w:r>
      <w:r>
        <w:rPr>
          <w:noProof/>
        </w:rPr>
        <mc:AlternateContent>
          <mc:Choice Requires="wps">
            <w:drawing>
              <wp:anchor distT="0" distB="0" distL="114300" distR="114300" simplePos="0" relativeHeight="251646976" behindDoc="1" locked="0" layoutInCell="1" hidden="0" allowOverlap="1">
                <wp:simplePos x="0" y="0"/>
                <wp:positionH relativeFrom="margin">
                  <wp:posOffset>-104774</wp:posOffset>
                </wp:positionH>
                <wp:positionV relativeFrom="paragraph">
                  <wp:posOffset>4763</wp:posOffset>
                </wp:positionV>
                <wp:extent cx="228600" cy="127000"/>
                <wp:effectExtent l="0" t="0" r="0" b="0"/>
                <wp:wrapSquare wrapText="bothSides" distT="0" distB="0" distL="114300" distR="114300"/>
                <wp:docPr id="29" name="Flowchart: Alternate Process 29"/>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29" o:spid="_x0000_s1033" type="#_x0000_t176" style="position:absolute;left:0;text-align:left;margin-left:-8.25pt;margin-top:.4pt;width:18pt;height:10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720"/>
        <w:rPr>
          <w:rFonts w:ascii="Arial" w:eastAsia="Arial" w:hAnsi="Arial" w:cs="Arial"/>
          <w:sz w:val="22"/>
          <w:szCs w:val="22"/>
        </w:rPr>
      </w:pPr>
    </w:p>
    <w:p w:rsidR="00D000D0" w:rsidRPr="00775EC5" w:rsidRDefault="00204C89" w:rsidP="00775EC5">
      <w:pPr>
        <w:numPr>
          <w:ilvl w:val="0"/>
          <w:numId w:val="2"/>
        </w:numPr>
        <w:spacing w:after="200" w:line="276" w:lineRule="auto"/>
        <w:contextualSpacing/>
        <w:rPr>
          <w:sz w:val="22"/>
          <w:szCs w:val="22"/>
        </w:rPr>
      </w:pPr>
      <w:r>
        <w:rPr>
          <w:rFonts w:ascii="Arial" w:eastAsia="Arial" w:hAnsi="Arial" w:cs="Arial"/>
          <w:b/>
          <w:sz w:val="22"/>
          <w:szCs w:val="22"/>
          <w:u w:val="single"/>
        </w:rPr>
        <w:t>Public Relations</w:t>
      </w:r>
      <w:r>
        <w:rPr>
          <w:rFonts w:ascii="Arial" w:eastAsia="Arial" w:hAnsi="Arial" w:cs="Arial"/>
          <w:b/>
          <w:sz w:val="22"/>
          <w:szCs w:val="22"/>
        </w:rPr>
        <w:t xml:space="preserve"> - </w:t>
      </w:r>
      <w:r>
        <w:rPr>
          <w:rFonts w:ascii="Arial" w:eastAsia="Arial" w:hAnsi="Arial" w:cs="Arial"/>
          <w:sz w:val="22"/>
          <w:szCs w:val="22"/>
        </w:rPr>
        <w:t>A team of FFA members prepare and memorize a 5-</w:t>
      </w:r>
      <w:r w:rsidR="00D000D0">
        <w:rPr>
          <w:rFonts w:ascii="Arial" w:eastAsia="Arial" w:hAnsi="Arial" w:cs="Arial"/>
          <w:sz w:val="22"/>
          <w:szCs w:val="22"/>
        </w:rPr>
        <w:t>8-minute</w:t>
      </w:r>
      <w:r>
        <w:rPr>
          <w:rFonts w:ascii="Arial" w:eastAsia="Arial" w:hAnsi="Arial" w:cs="Arial"/>
          <w:sz w:val="22"/>
          <w:szCs w:val="22"/>
        </w:rPr>
        <w:t xml:space="preserve"> speech with a visual aid that is all about FFA. Then they recite their presentation to a panel of judges.</w:t>
      </w:r>
      <w:r>
        <w:rPr>
          <w:noProof/>
        </w:rPr>
        <mc:AlternateContent>
          <mc:Choice Requires="wps">
            <w:drawing>
              <wp:anchor distT="0" distB="0" distL="114300" distR="114300" simplePos="0" relativeHeight="251648000" behindDoc="1" locked="0" layoutInCell="1" hidden="0" allowOverlap="1" wp14:anchorId="721C7F1B" wp14:editId="4A452DC6">
                <wp:simplePos x="0" y="0"/>
                <wp:positionH relativeFrom="margin">
                  <wp:posOffset>-152399</wp:posOffset>
                </wp:positionH>
                <wp:positionV relativeFrom="paragraph">
                  <wp:posOffset>38100</wp:posOffset>
                </wp:positionV>
                <wp:extent cx="228600" cy="127000"/>
                <wp:effectExtent l="0" t="0" r="0" b="0"/>
                <wp:wrapSquare wrapText="bothSides" distT="0" distB="0" distL="114300" distR="114300"/>
                <wp:docPr id="19" name="Flowchart: Alternate Process 19"/>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19" o:spid="_x0000_s1034" type="#_x0000_t176" style="position:absolute;left:0;text-align:left;margin-left:-12pt;margin-top:3pt;width:18pt;height:10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775EC5" w:rsidRDefault="00775EC5">
      <w:pPr>
        <w:spacing w:after="200" w:line="276" w:lineRule="auto"/>
        <w:ind w:left="360"/>
        <w:jc w:val="center"/>
        <w:rPr>
          <w:rFonts w:ascii="Arial" w:eastAsia="Arial" w:hAnsi="Arial" w:cs="Arial"/>
          <w:b/>
          <w:sz w:val="32"/>
          <w:szCs w:val="32"/>
          <w:highlight w:val="yellow"/>
        </w:rPr>
      </w:pPr>
    </w:p>
    <w:p w:rsidR="002D6975" w:rsidRDefault="00204C89">
      <w:pPr>
        <w:spacing w:after="200" w:line="276" w:lineRule="auto"/>
        <w:ind w:left="360"/>
        <w:jc w:val="center"/>
        <w:rPr>
          <w:rFonts w:ascii="Arial" w:eastAsia="Arial" w:hAnsi="Arial" w:cs="Arial"/>
          <w:b/>
          <w:sz w:val="32"/>
          <w:szCs w:val="32"/>
        </w:rPr>
      </w:pPr>
      <w:r>
        <w:rPr>
          <w:rFonts w:ascii="Arial" w:eastAsia="Arial" w:hAnsi="Arial" w:cs="Arial"/>
          <w:b/>
          <w:sz w:val="32"/>
          <w:szCs w:val="32"/>
          <w:highlight w:val="yellow"/>
        </w:rPr>
        <w:lastRenderedPageBreak/>
        <w:t xml:space="preserve">Career Development Events (CDEs) </w:t>
      </w:r>
      <w:proofErr w:type="gramStart"/>
      <w:r>
        <w:rPr>
          <w:rFonts w:ascii="Arial" w:eastAsia="Arial" w:hAnsi="Arial" w:cs="Arial"/>
          <w:b/>
          <w:sz w:val="32"/>
          <w:szCs w:val="32"/>
          <w:highlight w:val="yellow"/>
        </w:rPr>
        <w:t>Spring</w:t>
      </w:r>
      <w:proofErr w:type="gramEnd"/>
    </w:p>
    <w:p w:rsidR="002D6975" w:rsidRDefault="00204C89">
      <w:pPr>
        <w:numPr>
          <w:ilvl w:val="0"/>
          <w:numId w:val="3"/>
        </w:numPr>
        <w:spacing w:line="276" w:lineRule="auto"/>
        <w:contextualSpacing/>
        <w:rPr>
          <w:b/>
          <w:sz w:val="22"/>
          <w:szCs w:val="22"/>
        </w:rPr>
      </w:pPr>
      <w:r>
        <w:rPr>
          <w:rFonts w:ascii="Arial" w:eastAsia="Arial" w:hAnsi="Arial" w:cs="Arial"/>
          <w:b/>
          <w:sz w:val="22"/>
          <w:szCs w:val="22"/>
          <w:u w:val="single"/>
        </w:rPr>
        <w:t xml:space="preserve">Horse </w:t>
      </w:r>
      <w:r w:rsidR="00D000D0">
        <w:rPr>
          <w:rFonts w:ascii="Arial" w:eastAsia="Arial" w:hAnsi="Arial" w:cs="Arial"/>
          <w:b/>
          <w:sz w:val="22"/>
          <w:szCs w:val="22"/>
          <w:u w:val="single"/>
        </w:rPr>
        <w:t>judging</w:t>
      </w:r>
      <w:r w:rsidR="00D000D0">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Participants will identify breeds and/or colors and markings of horses, tack and equipment as well as leg deviations (i.e., toed out, toed in, sickle hocked etc.,) items. Halter classes and performance classes will be evaluated.</w:t>
      </w:r>
      <w:r>
        <w:rPr>
          <w:noProof/>
        </w:rPr>
        <mc:AlternateContent>
          <mc:Choice Requires="wps">
            <w:drawing>
              <wp:anchor distT="0" distB="0" distL="114300" distR="114300" simplePos="0" relativeHeight="251649024" behindDoc="1" locked="0" layoutInCell="1" hidden="0" allowOverlap="1">
                <wp:simplePos x="0" y="0"/>
                <wp:positionH relativeFrom="margin">
                  <wp:posOffset>-190499</wp:posOffset>
                </wp:positionH>
                <wp:positionV relativeFrom="paragraph">
                  <wp:posOffset>0</wp:posOffset>
                </wp:positionV>
                <wp:extent cx="228600" cy="127000"/>
                <wp:effectExtent l="0" t="0" r="0" b="0"/>
                <wp:wrapSquare wrapText="bothSides" distT="0" distB="0" distL="114300" distR="114300"/>
                <wp:docPr id="22" name="Flowchart: Alternate Process 22"/>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22" o:spid="_x0000_s1035" type="#_x0000_t176" style="position:absolute;left:0;text-align:left;margin-left:-15pt;margin-top:0;width:18pt;height:10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630"/>
        <w:rPr>
          <w:rFonts w:ascii="Arial" w:eastAsia="Arial" w:hAnsi="Arial" w:cs="Arial"/>
          <w:b/>
          <w:sz w:val="22"/>
          <w:szCs w:val="22"/>
        </w:rPr>
      </w:pPr>
    </w:p>
    <w:p w:rsidR="002D6975" w:rsidRDefault="00204C89">
      <w:pPr>
        <w:numPr>
          <w:ilvl w:val="0"/>
          <w:numId w:val="3"/>
        </w:numPr>
        <w:spacing w:line="276" w:lineRule="auto"/>
        <w:contextualSpacing/>
        <w:rPr>
          <w:sz w:val="22"/>
          <w:szCs w:val="22"/>
        </w:rPr>
      </w:pPr>
      <w:r>
        <w:rPr>
          <w:rFonts w:ascii="Arial" w:eastAsia="Arial" w:hAnsi="Arial" w:cs="Arial"/>
          <w:b/>
          <w:sz w:val="22"/>
          <w:szCs w:val="22"/>
          <w:u w:val="single"/>
        </w:rPr>
        <w:t xml:space="preserve">Vet </w:t>
      </w:r>
      <w:r w:rsidR="00D000D0">
        <w:rPr>
          <w:rFonts w:ascii="Arial" w:eastAsia="Arial" w:hAnsi="Arial" w:cs="Arial"/>
          <w:b/>
          <w:sz w:val="22"/>
          <w:szCs w:val="22"/>
          <w:u w:val="single"/>
        </w:rPr>
        <w:t>Tech</w:t>
      </w:r>
      <w:r w:rsidR="00D000D0">
        <w:rPr>
          <w:rFonts w:ascii="Arial" w:eastAsia="Arial" w:hAnsi="Arial" w:cs="Arial"/>
          <w:b/>
          <w:sz w:val="22"/>
          <w:szCs w:val="22"/>
        </w:rPr>
        <w:t xml:space="preserve"> -</w:t>
      </w:r>
      <w:r>
        <w:rPr>
          <w:sz w:val="22"/>
          <w:szCs w:val="22"/>
        </w:rPr>
        <w:t xml:space="preserve"> </w:t>
      </w:r>
      <w:r>
        <w:rPr>
          <w:rFonts w:ascii="Arial" w:eastAsia="Arial" w:hAnsi="Arial" w:cs="Arial"/>
          <w:sz w:val="22"/>
          <w:szCs w:val="22"/>
        </w:rPr>
        <w:t>Participants will identify equipment, parasites and breeds/species. Participants will be given four clinical procedure activities to complete.</w:t>
      </w:r>
      <w:r>
        <w:rPr>
          <w:noProof/>
        </w:rPr>
        <mc:AlternateContent>
          <mc:Choice Requires="wps">
            <w:drawing>
              <wp:anchor distT="0" distB="0" distL="114300" distR="114300" simplePos="0" relativeHeight="251650048" behindDoc="1" locked="0" layoutInCell="1" hidden="0" allowOverlap="1">
                <wp:simplePos x="0" y="0"/>
                <wp:positionH relativeFrom="margin">
                  <wp:posOffset>-139699</wp:posOffset>
                </wp:positionH>
                <wp:positionV relativeFrom="paragraph">
                  <wp:posOffset>0</wp:posOffset>
                </wp:positionV>
                <wp:extent cx="228600" cy="127000"/>
                <wp:effectExtent l="0" t="0" r="0" b="0"/>
                <wp:wrapSquare wrapText="bothSides" distT="0" distB="0" distL="114300" distR="114300"/>
                <wp:docPr id="9" name="Flowchart: Alternate Process 9"/>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9" o:spid="_x0000_s1036" type="#_x0000_t176" style="position:absolute;left:0;text-align:left;margin-left:-11pt;margin-top:0;width:18pt;height:10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630"/>
        <w:rPr>
          <w:rFonts w:ascii="Arial" w:eastAsia="Arial" w:hAnsi="Arial" w:cs="Arial"/>
          <w:sz w:val="22"/>
          <w:szCs w:val="22"/>
        </w:rPr>
      </w:pPr>
    </w:p>
    <w:p w:rsidR="002D6975" w:rsidRDefault="00204C89">
      <w:pPr>
        <w:numPr>
          <w:ilvl w:val="0"/>
          <w:numId w:val="3"/>
        </w:numPr>
        <w:spacing w:line="276" w:lineRule="auto"/>
        <w:contextualSpacing/>
        <w:rPr>
          <w:b/>
          <w:sz w:val="22"/>
          <w:szCs w:val="22"/>
        </w:rPr>
      </w:pPr>
      <w:r>
        <w:rPr>
          <w:rFonts w:ascii="Arial" w:eastAsia="Arial" w:hAnsi="Arial" w:cs="Arial"/>
          <w:b/>
          <w:sz w:val="22"/>
          <w:szCs w:val="22"/>
          <w:u w:val="single"/>
        </w:rPr>
        <w:t>Floriculture</w:t>
      </w:r>
      <w:r w:rsidR="00D000D0">
        <w:rPr>
          <w:rFonts w:ascii="Arial" w:eastAsia="Arial" w:hAnsi="Arial" w:cs="Arial"/>
          <w:b/>
          <w:sz w:val="22"/>
          <w:szCs w:val="22"/>
        </w:rPr>
        <w:t xml:space="preserve"> </w:t>
      </w:r>
      <w:r>
        <w:rPr>
          <w:rFonts w:ascii="Arial" w:eastAsia="Arial" w:hAnsi="Arial" w:cs="Arial"/>
          <w:b/>
          <w:sz w:val="22"/>
          <w:szCs w:val="22"/>
        </w:rPr>
        <w:t xml:space="preserve"> - </w:t>
      </w:r>
      <w:r>
        <w:rPr>
          <w:rFonts w:ascii="Arial" w:eastAsia="Arial" w:hAnsi="Arial" w:cs="Arial"/>
          <w:sz w:val="22"/>
          <w:szCs w:val="22"/>
        </w:rPr>
        <w:t>FFA members ID plants, judge floral arrangements, solve low level math problems regarding the floral industry, and are given a compiled score for all these events.</w:t>
      </w:r>
      <w:r>
        <w:rPr>
          <w:noProof/>
        </w:rPr>
        <mc:AlternateContent>
          <mc:Choice Requires="wps">
            <w:drawing>
              <wp:anchor distT="0" distB="0" distL="114300" distR="114300" simplePos="0" relativeHeight="251651072" behindDoc="1" locked="0" layoutInCell="1" hidden="0" allowOverlap="1">
                <wp:simplePos x="0" y="0"/>
                <wp:positionH relativeFrom="margin">
                  <wp:posOffset>-152399</wp:posOffset>
                </wp:positionH>
                <wp:positionV relativeFrom="paragraph">
                  <wp:posOffset>0</wp:posOffset>
                </wp:positionV>
                <wp:extent cx="228600" cy="127000"/>
                <wp:effectExtent l="0" t="0" r="0" b="0"/>
                <wp:wrapSquare wrapText="bothSides" distT="0" distB="0" distL="114300" distR="114300"/>
                <wp:docPr id="26" name="Flowchart: Alternate Process 26"/>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26" o:spid="_x0000_s1037" type="#_x0000_t176" style="position:absolute;left:0;text-align:left;margin-left:-12pt;margin-top:0;width:18pt;height:10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630"/>
        <w:rPr>
          <w:rFonts w:ascii="Arial" w:eastAsia="Arial" w:hAnsi="Arial" w:cs="Arial"/>
          <w:b/>
          <w:sz w:val="22"/>
          <w:szCs w:val="22"/>
        </w:rPr>
      </w:pPr>
    </w:p>
    <w:p w:rsidR="002D6975" w:rsidRDefault="00204C89">
      <w:pPr>
        <w:numPr>
          <w:ilvl w:val="0"/>
          <w:numId w:val="3"/>
        </w:numPr>
        <w:spacing w:line="276" w:lineRule="auto"/>
        <w:contextualSpacing/>
        <w:rPr>
          <w:b/>
          <w:sz w:val="22"/>
          <w:szCs w:val="22"/>
        </w:rPr>
      </w:pPr>
      <w:r>
        <w:rPr>
          <w:rFonts w:ascii="Arial" w:eastAsia="Arial" w:hAnsi="Arial" w:cs="Arial"/>
          <w:b/>
          <w:sz w:val="22"/>
          <w:szCs w:val="22"/>
          <w:u w:val="single"/>
        </w:rPr>
        <w:t>Nursery Landscape</w:t>
      </w:r>
      <w:r w:rsidR="00D000D0">
        <w:rPr>
          <w:rFonts w:ascii="Arial" w:eastAsia="Arial" w:hAnsi="Arial" w:cs="Arial"/>
          <w:b/>
          <w:sz w:val="22"/>
          <w:szCs w:val="22"/>
        </w:rPr>
        <w:t xml:space="preserve"> </w:t>
      </w:r>
      <w:r>
        <w:rPr>
          <w:rFonts w:ascii="Arial" w:eastAsia="Arial" w:hAnsi="Arial" w:cs="Arial"/>
          <w:b/>
          <w:sz w:val="22"/>
          <w:szCs w:val="22"/>
        </w:rPr>
        <w:t>-</w:t>
      </w:r>
      <w:r>
        <w:rPr>
          <w:sz w:val="22"/>
          <w:szCs w:val="22"/>
        </w:rPr>
        <w:t xml:space="preserve"> </w:t>
      </w:r>
      <w:r>
        <w:rPr>
          <w:rFonts w:ascii="Arial" w:eastAsia="Arial" w:hAnsi="Arial" w:cs="Arial"/>
          <w:sz w:val="22"/>
          <w:szCs w:val="22"/>
        </w:rPr>
        <w:t xml:space="preserve">The team members work as a group in evaluating a landscape or nursery business situations (production, service, personnel, business operations/relations) or educational programming, as in the following general themes: promotions, startup business plan, consulting, customer service, service-learning or community involvement. </w:t>
      </w:r>
      <w:r>
        <w:rPr>
          <w:noProof/>
        </w:rPr>
        <mc:AlternateContent>
          <mc:Choice Requires="wps">
            <w:drawing>
              <wp:anchor distT="0" distB="0" distL="114300" distR="114300" simplePos="0" relativeHeight="251652096" behindDoc="1" locked="0" layoutInCell="1" hidden="0" allowOverlap="1">
                <wp:simplePos x="0" y="0"/>
                <wp:positionH relativeFrom="margin">
                  <wp:posOffset>-165099</wp:posOffset>
                </wp:positionH>
                <wp:positionV relativeFrom="paragraph">
                  <wp:posOffset>63500</wp:posOffset>
                </wp:positionV>
                <wp:extent cx="228600" cy="127000"/>
                <wp:effectExtent l="0" t="0" r="0" b="0"/>
                <wp:wrapSquare wrapText="bothSides" distT="0" distB="0" distL="114300" distR="114300"/>
                <wp:docPr id="7" name="Flowchart: Alternate Process 7"/>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7" o:spid="_x0000_s1038" type="#_x0000_t176" style="position:absolute;left:0;text-align:left;margin-left:-13pt;margin-top:5pt;width:18pt;height:10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630"/>
        <w:rPr>
          <w:rFonts w:ascii="Arial" w:eastAsia="Arial" w:hAnsi="Arial" w:cs="Arial"/>
          <w:b/>
          <w:sz w:val="22"/>
          <w:szCs w:val="22"/>
        </w:rPr>
      </w:pPr>
    </w:p>
    <w:p w:rsidR="002D6975" w:rsidRDefault="00204C89">
      <w:pPr>
        <w:numPr>
          <w:ilvl w:val="0"/>
          <w:numId w:val="3"/>
        </w:numPr>
        <w:spacing w:line="276" w:lineRule="auto"/>
        <w:contextualSpacing/>
        <w:rPr>
          <w:sz w:val="22"/>
          <w:szCs w:val="22"/>
        </w:rPr>
      </w:pPr>
      <w:r>
        <w:rPr>
          <w:rFonts w:ascii="Arial" w:eastAsia="Arial" w:hAnsi="Arial" w:cs="Arial"/>
          <w:b/>
          <w:sz w:val="22"/>
          <w:szCs w:val="22"/>
          <w:u w:val="single"/>
        </w:rPr>
        <w:t>Ag Mech projects</w:t>
      </w:r>
      <w:r w:rsidR="00D000D0">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A group or an individual project created in an Ag Mechanics class that will be taken to major stock shows and will be judged. Judging focuses not only on the craftsmanship of the exhibitors, but also their documentation and interaction with the judges’ panel.</w:t>
      </w:r>
      <w:r>
        <w:rPr>
          <w:noProof/>
        </w:rPr>
        <mc:AlternateContent>
          <mc:Choice Requires="wps">
            <w:drawing>
              <wp:anchor distT="0" distB="0" distL="114300" distR="114300" simplePos="0" relativeHeight="251653120" behindDoc="1" locked="0" layoutInCell="1" hidden="0" allowOverlap="1">
                <wp:simplePos x="0" y="0"/>
                <wp:positionH relativeFrom="margin">
                  <wp:posOffset>-177799</wp:posOffset>
                </wp:positionH>
                <wp:positionV relativeFrom="paragraph">
                  <wp:posOffset>63500</wp:posOffset>
                </wp:positionV>
                <wp:extent cx="228600" cy="127000"/>
                <wp:effectExtent l="0" t="0" r="0" b="0"/>
                <wp:wrapSquare wrapText="bothSides" distT="0" distB="0" distL="114300" distR="114300"/>
                <wp:docPr id="36" name="Flowchart: Alternate Process 36"/>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36" o:spid="_x0000_s1039" type="#_x0000_t176" style="position:absolute;left:0;text-align:left;margin-left:-14pt;margin-top:5pt;width:18pt;height:10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ind w:left="720"/>
        <w:rPr>
          <w:rFonts w:ascii="Arial" w:eastAsia="Arial" w:hAnsi="Arial" w:cs="Arial"/>
          <w:sz w:val="22"/>
          <w:szCs w:val="22"/>
        </w:rPr>
      </w:pPr>
    </w:p>
    <w:p w:rsidR="002D6975" w:rsidRDefault="00204C89">
      <w:pPr>
        <w:numPr>
          <w:ilvl w:val="0"/>
          <w:numId w:val="3"/>
        </w:numPr>
        <w:tabs>
          <w:tab w:val="left" w:pos="630"/>
        </w:tabs>
        <w:contextualSpacing/>
        <w:rPr>
          <w:sz w:val="22"/>
          <w:szCs w:val="22"/>
        </w:rPr>
      </w:pPr>
      <w:r>
        <w:rPr>
          <w:rFonts w:ascii="Arial" w:eastAsia="Arial" w:hAnsi="Arial" w:cs="Arial"/>
          <w:b/>
          <w:sz w:val="22"/>
          <w:szCs w:val="22"/>
          <w:u w:val="single"/>
        </w:rPr>
        <w:t>Ag Mech team</w:t>
      </w:r>
      <w:r w:rsidR="00D000D0">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This event tests both technical and agricultural mechanics skills. A team of three or four members must demonstrate their ability to work with others while solving problems. During the event, members complete a written exam and demonstrate problem-solving and hands-on performance skills. The event takes a “systems” approach and emphasizes machinery and equipment systems, related industry and marketing systems, energy systems, structural systems and environmental/natural resource systems</w:t>
      </w:r>
      <w:r>
        <w:rPr>
          <w:rFonts w:ascii="Arial" w:eastAsia="Arial" w:hAnsi="Arial" w:cs="Arial"/>
          <w:b/>
          <w:sz w:val="22"/>
          <w:szCs w:val="22"/>
        </w:rPr>
        <w:t>.</w:t>
      </w:r>
      <w:r>
        <w:rPr>
          <w:noProof/>
        </w:rPr>
        <mc:AlternateContent>
          <mc:Choice Requires="wps">
            <w:drawing>
              <wp:anchor distT="0" distB="0" distL="114300" distR="114300" simplePos="0" relativeHeight="251654144" behindDoc="1" locked="0" layoutInCell="1" hidden="0" allowOverlap="1">
                <wp:simplePos x="0" y="0"/>
                <wp:positionH relativeFrom="margin">
                  <wp:posOffset>-177799</wp:posOffset>
                </wp:positionH>
                <wp:positionV relativeFrom="paragraph">
                  <wp:posOffset>50800</wp:posOffset>
                </wp:positionV>
                <wp:extent cx="228600" cy="127000"/>
                <wp:effectExtent l="0" t="0" r="0" b="0"/>
                <wp:wrapSquare wrapText="bothSides" distT="0" distB="0" distL="114300" distR="114300"/>
                <wp:docPr id="20" name="Flowchart: Alternate Process 20"/>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20" o:spid="_x0000_s1040" type="#_x0000_t176" style="position:absolute;left:0;text-align:left;margin-left:-14pt;margin-top:4pt;width:18pt;height:1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tabs>
          <w:tab w:val="left" w:pos="630"/>
        </w:tabs>
        <w:ind w:left="630"/>
        <w:rPr>
          <w:rFonts w:ascii="Arial" w:eastAsia="Arial" w:hAnsi="Arial" w:cs="Arial"/>
          <w:sz w:val="22"/>
          <w:szCs w:val="22"/>
        </w:rPr>
      </w:pPr>
    </w:p>
    <w:p w:rsidR="002D6975" w:rsidRDefault="00204C89" w:rsidP="0037111F">
      <w:pPr>
        <w:numPr>
          <w:ilvl w:val="0"/>
          <w:numId w:val="3"/>
        </w:numPr>
        <w:ind w:hanging="720"/>
        <w:contextualSpacing/>
        <w:rPr>
          <w:b/>
          <w:sz w:val="22"/>
          <w:szCs w:val="22"/>
        </w:rPr>
      </w:pPr>
      <w:r>
        <w:rPr>
          <w:rFonts w:ascii="Arial" w:eastAsia="Arial" w:hAnsi="Arial" w:cs="Arial"/>
          <w:b/>
          <w:sz w:val="22"/>
          <w:szCs w:val="22"/>
          <w:u w:val="single"/>
        </w:rPr>
        <w:t xml:space="preserve"> Wildlife contest</w:t>
      </w:r>
      <w:r w:rsidR="00D000D0">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The purpose of the wildlife and recreation management career development event is to support instructional objectives related to management and conservation of natural resources for wildlife habitat, knowledge of and respect for laws related to hunting and other outdoor recreational activities, and safety.</w:t>
      </w:r>
      <w:r>
        <w:rPr>
          <w:rFonts w:ascii="Arial" w:eastAsia="Arial" w:hAnsi="Arial" w:cs="Arial"/>
          <w:b/>
        </w:rPr>
        <w:t xml:space="preserve"> </w:t>
      </w:r>
      <w:r>
        <w:rPr>
          <w:noProof/>
        </w:rPr>
        <mc:AlternateContent>
          <mc:Choice Requires="wps">
            <w:drawing>
              <wp:anchor distT="0" distB="0" distL="114300" distR="114300" simplePos="0" relativeHeight="251655168" behindDoc="1" locked="0" layoutInCell="1" hidden="0" allowOverlap="1">
                <wp:simplePos x="0" y="0"/>
                <wp:positionH relativeFrom="margin">
                  <wp:posOffset>-190499</wp:posOffset>
                </wp:positionH>
                <wp:positionV relativeFrom="paragraph">
                  <wp:posOffset>47625</wp:posOffset>
                </wp:positionV>
                <wp:extent cx="228600" cy="127000"/>
                <wp:effectExtent l="0" t="0" r="0" b="0"/>
                <wp:wrapSquare wrapText="bothSides" distT="0" distB="0" distL="114300" distR="114300"/>
                <wp:docPr id="8" name="Flowchart: Alternate Process 8"/>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8" o:spid="_x0000_s1041" type="#_x0000_t176" style="position:absolute;left:0;text-align:left;margin-left:-15pt;margin-top:3.75pt;width:18pt;height:10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ind w:left="634"/>
        <w:rPr>
          <w:rFonts w:ascii="Arial" w:eastAsia="Arial" w:hAnsi="Arial" w:cs="Arial"/>
          <w:b/>
          <w:sz w:val="22"/>
          <w:szCs w:val="22"/>
        </w:rPr>
      </w:pPr>
    </w:p>
    <w:p w:rsidR="002D6975" w:rsidRDefault="00204C89">
      <w:pPr>
        <w:numPr>
          <w:ilvl w:val="0"/>
          <w:numId w:val="3"/>
        </w:numPr>
        <w:spacing w:line="276" w:lineRule="auto"/>
        <w:contextualSpacing/>
        <w:rPr>
          <w:b/>
          <w:sz w:val="22"/>
          <w:szCs w:val="22"/>
        </w:rPr>
      </w:pPr>
      <w:r>
        <w:rPr>
          <w:rFonts w:ascii="Arial" w:eastAsia="Arial" w:hAnsi="Arial" w:cs="Arial"/>
          <w:b/>
          <w:sz w:val="22"/>
          <w:szCs w:val="22"/>
          <w:u w:val="single"/>
        </w:rPr>
        <w:t>Farm Business</w:t>
      </w:r>
      <w:r w:rsidR="00D000D0">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The event objectives are for participants to demonstrate their ability to: analyze business management information, apply economic principles and concepts of business management to the decision-making process, evaluate business management decisions, and work together cooperatively as a team.</w:t>
      </w:r>
      <w:r>
        <w:rPr>
          <w:noProof/>
        </w:rPr>
        <mc:AlternateContent>
          <mc:Choice Requires="wps">
            <w:drawing>
              <wp:anchor distT="0" distB="0" distL="114300" distR="114300" simplePos="0" relativeHeight="251656192" behindDoc="1" locked="0" layoutInCell="1" hidden="0" allowOverlap="1">
                <wp:simplePos x="0" y="0"/>
                <wp:positionH relativeFrom="margin">
                  <wp:posOffset>-190499</wp:posOffset>
                </wp:positionH>
                <wp:positionV relativeFrom="paragraph">
                  <wp:posOffset>19050</wp:posOffset>
                </wp:positionV>
                <wp:extent cx="228600" cy="127000"/>
                <wp:effectExtent l="0" t="0" r="0" b="0"/>
                <wp:wrapSquare wrapText="bothSides" distT="0" distB="0" distL="114300" distR="114300"/>
                <wp:docPr id="16" name="Flowchart: Alternate Process 16"/>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16" o:spid="_x0000_s1042" type="#_x0000_t176" style="position:absolute;left:0;text-align:left;margin-left:-15pt;margin-top:1.5pt;width:18pt;height:10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630"/>
        <w:rPr>
          <w:rFonts w:ascii="Arial" w:eastAsia="Arial" w:hAnsi="Arial" w:cs="Arial"/>
          <w:b/>
          <w:sz w:val="22"/>
          <w:szCs w:val="22"/>
        </w:rPr>
      </w:pPr>
    </w:p>
    <w:p w:rsidR="002D6975" w:rsidRDefault="00204C89">
      <w:pPr>
        <w:numPr>
          <w:ilvl w:val="0"/>
          <w:numId w:val="1"/>
        </w:numPr>
        <w:spacing w:line="276" w:lineRule="auto"/>
        <w:contextualSpacing/>
        <w:rPr>
          <w:b/>
          <w:sz w:val="22"/>
          <w:szCs w:val="22"/>
        </w:rPr>
      </w:pPr>
      <w:r>
        <w:rPr>
          <w:rFonts w:ascii="Arial" w:eastAsia="Arial" w:hAnsi="Arial" w:cs="Arial"/>
          <w:b/>
          <w:sz w:val="22"/>
          <w:szCs w:val="22"/>
          <w:u w:val="single"/>
        </w:rPr>
        <w:t>Dairy Cattle</w:t>
      </w:r>
      <w:r>
        <w:rPr>
          <w:rFonts w:ascii="Arial" w:eastAsia="Arial" w:hAnsi="Arial" w:cs="Arial"/>
          <w:b/>
          <w:sz w:val="22"/>
          <w:szCs w:val="22"/>
        </w:rPr>
        <w:t xml:space="preserve"> - </w:t>
      </w:r>
      <w:r>
        <w:rPr>
          <w:rFonts w:ascii="Arial" w:eastAsia="Arial" w:hAnsi="Arial" w:cs="Arial"/>
          <w:sz w:val="22"/>
          <w:szCs w:val="22"/>
        </w:rPr>
        <w:t>During this event, team members complete a written exam, evaluate dairy cattle on physical characteristics and analyze cows based on pedigree and herd record.  Teams consist of three or four members and the top three scores are compiled for team results.</w:t>
      </w:r>
      <w:r>
        <w:rPr>
          <w:noProof/>
        </w:rPr>
        <mc:AlternateContent>
          <mc:Choice Requires="wps">
            <w:drawing>
              <wp:anchor distT="0" distB="0" distL="114300" distR="114300" simplePos="0" relativeHeight="251657216" behindDoc="1" locked="0" layoutInCell="1" hidden="0" allowOverlap="1">
                <wp:simplePos x="0" y="0"/>
                <wp:positionH relativeFrom="margin">
                  <wp:posOffset>-126999</wp:posOffset>
                </wp:positionH>
                <wp:positionV relativeFrom="paragraph">
                  <wp:posOffset>63500</wp:posOffset>
                </wp:positionV>
                <wp:extent cx="228600" cy="127000"/>
                <wp:effectExtent l="0" t="0" r="0" b="0"/>
                <wp:wrapSquare wrapText="bothSides" distT="0" distB="0" distL="114300" distR="114300"/>
                <wp:docPr id="37" name="Flowchart: Alternate Process 37"/>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37" o:spid="_x0000_s1043" type="#_x0000_t176" style="position:absolute;left:0;text-align:left;margin-left:-10pt;margin-top:5pt;width:18pt;height:10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720"/>
        <w:rPr>
          <w:rFonts w:ascii="Arial" w:eastAsia="Arial" w:hAnsi="Arial" w:cs="Arial"/>
          <w:b/>
          <w:sz w:val="22"/>
          <w:szCs w:val="22"/>
        </w:rPr>
      </w:pPr>
    </w:p>
    <w:p w:rsidR="002D6975" w:rsidRDefault="00204C89">
      <w:pPr>
        <w:numPr>
          <w:ilvl w:val="0"/>
          <w:numId w:val="1"/>
        </w:numPr>
        <w:spacing w:line="276" w:lineRule="auto"/>
        <w:contextualSpacing/>
        <w:rPr>
          <w:b/>
          <w:sz w:val="22"/>
          <w:szCs w:val="22"/>
        </w:rPr>
      </w:pPr>
      <w:r>
        <w:rPr>
          <w:rFonts w:ascii="Arial" w:eastAsia="Arial" w:hAnsi="Arial" w:cs="Arial"/>
          <w:b/>
          <w:sz w:val="22"/>
          <w:szCs w:val="22"/>
          <w:u w:val="single"/>
        </w:rPr>
        <w:t>Entomology</w:t>
      </w:r>
      <w:r>
        <w:rPr>
          <w:rFonts w:ascii="Arial" w:eastAsia="Arial" w:hAnsi="Arial" w:cs="Arial"/>
          <w:b/>
          <w:sz w:val="22"/>
          <w:szCs w:val="22"/>
        </w:rPr>
        <w:t>-</w:t>
      </w:r>
      <w:r>
        <w:rPr>
          <w:rFonts w:ascii="pragmatica-web" w:eastAsia="pragmatica-web" w:hAnsi="pragmatica-web" w:cs="pragmatica-web"/>
          <w:sz w:val="22"/>
          <w:szCs w:val="22"/>
        </w:rPr>
        <w:t xml:space="preserve"> </w:t>
      </w:r>
      <w:r>
        <w:rPr>
          <w:rFonts w:ascii="Arial" w:eastAsia="Arial" w:hAnsi="Arial" w:cs="Arial"/>
          <w:sz w:val="22"/>
          <w:szCs w:val="22"/>
        </w:rPr>
        <w:t>Students apply the fundamentals of entomology and develop skills in identifying common insects and their significance to people and agriculture.</w:t>
      </w:r>
      <w:r>
        <w:rPr>
          <w:rFonts w:ascii="Arial" w:eastAsia="Arial" w:hAnsi="Arial" w:cs="Arial"/>
          <w:b/>
          <w:sz w:val="22"/>
          <w:szCs w:val="22"/>
        </w:rPr>
        <w:t xml:space="preserve"> </w:t>
      </w:r>
      <w:r>
        <w:rPr>
          <w:noProof/>
        </w:rPr>
        <mc:AlternateContent>
          <mc:Choice Requires="wps">
            <w:drawing>
              <wp:anchor distT="0" distB="0" distL="114300" distR="114300" simplePos="0" relativeHeight="251658240" behindDoc="1" locked="0" layoutInCell="1" hidden="0" allowOverlap="1">
                <wp:simplePos x="0" y="0"/>
                <wp:positionH relativeFrom="margin">
                  <wp:posOffset>-126999</wp:posOffset>
                </wp:positionH>
                <wp:positionV relativeFrom="paragraph">
                  <wp:posOffset>50800</wp:posOffset>
                </wp:positionV>
                <wp:extent cx="228600" cy="127000"/>
                <wp:effectExtent l="0" t="0" r="0" b="0"/>
                <wp:wrapSquare wrapText="bothSides" distT="0" distB="0" distL="114300" distR="114300"/>
                <wp:docPr id="5" name="Flowchart: Alternate Process 5"/>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5" o:spid="_x0000_s1044" type="#_x0000_t176" style="position:absolute;left:0;text-align:left;margin-left:-10pt;margin-top:4pt;width:18pt;height:1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720"/>
        <w:rPr>
          <w:rFonts w:ascii="Arial" w:eastAsia="Arial" w:hAnsi="Arial" w:cs="Arial"/>
          <w:b/>
          <w:sz w:val="22"/>
          <w:szCs w:val="22"/>
        </w:rPr>
      </w:pPr>
    </w:p>
    <w:p w:rsidR="002D6975" w:rsidRDefault="00CF22F6">
      <w:pPr>
        <w:numPr>
          <w:ilvl w:val="0"/>
          <w:numId w:val="1"/>
        </w:numPr>
        <w:spacing w:line="276" w:lineRule="auto"/>
        <w:contextualSpacing/>
        <w:rPr>
          <w:b/>
          <w:sz w:val="22"/>
          <w:szCs w:val="22"/>
          <w:u w:val="single"/>
        </w:rPr>
      </w:pPr>
      <w:r>
        <w:rPr>
          <w:noProof/>
        </w:rPr>
        <mc:AlternateContent>
          <mc:Choice Requires="wps">
            <w:drawing>
              <wp:anchor distT="0" distB="0" distL="114300" distR="114300" simplePos="0" relativeHeight="251659264" behindDoc="1" locked="0" layoutInCell="1" hidden="0" allowOverlap="1">
                <wp:simplePos x="0" y="0"/>
                <wp:positionH relativeFrom="margin">
                  <wp:posOffset>-108622</wp:posOffset>
                </wp:positionH>
                <wp:positionV relativeFrom="paragraph">
                  <wp:posOffset>57299</wp:posOffset>
                </wp:positionV>
                <wp:extent cx="228600" cy="127000"/>
                <wp:effectExtent l="0" t="0" r="0" b="0"/>
                <wp:wrapSquare wrapText="bothSides" distT="0" distB="0" distL="114300" distR="114300"/>
                <wp:docPr id="17" name="Flowchart: Alternate Process 17"/>
                <wp:cNvGraphicFramePr/>
                <a:graphic xmlns:a="http://schemas.openxmlformats.org/drawingml/2006/main">
                  <a:graphicData uri="http://schemas.microsoft.com/office/word/2010/wordprocessingShape">
                    <wps:wsp>
                      <wps:cNvSpPr/>
                      <wps:spPr>
                        <a:xfrm>
                          <a:off x="0" y="0"/>
                          <a:ext cx="228600" cy="127000"/>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17" o:spid="_x0000_s1045" type="#_x0000_t176" style="position:absolute;left:0;text-align:left;margin-left:-8.55pt;margin-top:4.5pt;width:18pt;height:10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r w:rsidR="00204C89">
        <w:rPr>
          <w:rFonts w:ascii="Arial" w:eastAsia="Arial" w:hAnsi="Arial" w:cs="Arial"/>
          <w:b/>
          <w:sz w:val="22"/>
          <w:szCs w:val="22"/>
          <w:u w:val="single"/>
        </w:rPr>
        <w:t>Ag Sales</w:t>
      </w:r>
      <w:r w:rsidR="00D000D0">
        <w:rPr>
          <w:rFonts w:ascii="Arial" w:eastAsia="Arial" w:hAnsi="Arial" w:cs="Arial"/>
          <w:b/>
          <w:sz w:val="22"/>
          <w:szCs w:val="22"/>
        </w:rPr>
        <w:t xml:space="preserve"> </w:t>
      </w:r>
      <w:r w:rsidR="00204C89">
        <w:rPr>
          <w:rFonts w:ascii="Arial" w:eastAsia="Arial" w:hAnsi="Arial" w:cs="Arial"/>
          <w:b/>
          <w:sz w:val="22"/>
          <w:szCs w:val="22"/>
        </w:rPr>
        <w:t xml:space="preserve">- </w:t>
      </w:r>
      <w:r w:rsidR="00204C89">
        <w:rPr>
          <w:rFonts w:ascii="Arial" w:eastAsia="Arial" w:hAnsi="Arial" w:cs="Arial"/>
          <w:sz w:val="22"/>
          <w:szCs w:val="22"/>
        </w:rPr>
        <w:t>Three or four member teams demonstrate the professional sales process including customer relations, advertising and promotion, telephone skills and product display.  Members also complete an exam, present a project summary and make a sales presentation for an agricultural product. They complete one of four practical problems and cooperatively solve a market analysis problem.</w:t>
      </w:r>
    </w:p>
    <w:p w:rsidR="002D6975" w:rsidRDefault="002D6975">
      <w:pPr>
        <w:spacing w:line="276" w:lineRule="auto"/>
        <w:ind w:left="720"/>
        <w:rPr>
          <w:rFonts w:ascii="Arial" w:eastAsia="Arial" w:hAnsi="Arial" w:cs="Arial"/>
          <w:b/>
          <w:sz w:val="22"/>
          <w:szCs w:val="22"/>
          <w:u w:val="single"/>
        </w:rPr>
      </w:pPr>
    </w:p>
    <w:p w:rsidR="002D6975" w:rsidRDefault="00204C89">
      <w:pPr>
        <w:numPr>
          <w:ilvl w:val="0"/>
          <w:numId w:val="1"/>
        </w:numPr>
        <w:spacing w:line="276" w:lineRule="auto"/>
        <w:contextualSpacing/>
        <w:rPr>
          <w:b/>
          <w:sz w:val="22"/>
          <w:szCs w:val="22"/>
        </w:rPr>
      </w:pPr>
      <w:r>
        <w:rPr>
          <w:rFonts w:ascii="Arial" w:eastAsia="Arial" w:hAnsi="Arial" w:cs="Arial"/>
          <w:b/>
          <w:sz w:val="22"/>
          <w:szCs w:val="22"/>
          <w:u w:val="single"/>
        </w:rPr>
        <w:t xml:space="preserve">Livestock Judging </w:t>
      </w:r>
      <w:r>
        <w:rPr>
          <w:rFonts w:ascii="Arial" w:eastAsia="Arial" w:hAnsi="Arial" w:cs="Arial"/>
          <w:b/>
          <w:sz w:val="22"/>
          <w:szCs w:val="22"/>
        </w:rPr>
        <w:t xml:space="preserve">-   </w:t>
      </w:r>
      <w:r>
        <w:rPr>
          <w:rFonts w:ascii="Arial" w:eastAsia="Arial" w:hAnsi="Arial" w:cs="Arial"/>
          <w:sz w:val="22"/>
          <w:szCs w:val="22"/>
        </w:rPr>
        <w:t>Provide the opportunity to learn and apply livestock industry and production priorities through evaluation and selection of beef cattle, swine, sheep and meat goats.</w:t>
      </w:r>
      <w:r>
        <w:rPr>
          <w:noProof/>
        </w:rPr>
        <mc:AlternateContent>
          <mc:Choice Requires="wps">
            <w:drawing>
              <wp:anchor distT="0" distB="0" distL="114300" distR="114300" simplePos="0" relativeHeight="251660288" behindDoc="1" locked="0" layoutInCell="1" hidden="0" allowOverlap="1">
                <wp:simplePos x="0" y="0"/>
                <wp:positionH relativeFrom="margin">
                  <wp:posOffset>-257174</wp:posOffset>
                </wp:positionH>
                <wp:positionV relativeFrom="paragraph">
                  <wp:posOffset>47625</wp:posOffset>
                </wp:positionV>
                <wp:extent cx="228600" cy="127000"/>
                <wp:effectExtent l="0" t="0" r="0" b="0"/>
                <wp:wrapSquare wrapText="bothSides" distT="0" distB="0" distL="114300" distR="114300"/>
                <wp:docPr id="21" name="Flowchart: Alternate Process 21"/>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21" o:spid="_x0000_s1046" type="#_x0000_t176" style="position:absolute;left:0;text-align:left;margin-left:-20.25pt;margin-top:3.75pt;width:18pt;height:10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720"/>
        <w:rPr>
          <w:rFonts w:ascii="Arial" w:eastAsia="Arial" w:hAnsi="Arial" w:cs="Arial"/>
          <w:b/>
          <w:sz w:val="22"/>
          <w:szCs w:val="22"/>
        </w:rPr>
      </w:pPr>
    </w:p>
    <w:p w:rsidR="002D6975" w:rsidRDefault="0064659F">
      <w:pPr>
        <w:numPr>
          <w:ilvl w:val="0"/>
          <w:numId w:val="3"/>
        </w:numPr>
        <w:spacing w:line="276" w:lineRule="auto"/>
        <w:contextualSpacing/>
        <w:rPr>
          <w:b/>
          <w:sz w:val="22"/>
          <w:szCs w:val="22"/>
        </w:rPr>
      </w:pPr>
      <w:r>
        <w:rPr>
          <w:rFonts w:ascii="Arial" w:eastAsia="Arial" w:hAnsi="Arial" w:cs="Arial"/>
          <w:b/>
          <w:sz w:val="22"/>
          <w:szCs w:val="22"/>
          <w:u w:val="single"/>
        </w:rPr>
        <w:t xml:space="preserve">Poultry </w:t>
      </w:r>
      <w:r w:rsidR="00D000D0">
        <w:rPr>
          <w:rFonts w:ascii="Arial" w:eastAsia="Arial" w:hAnsi="Arial" w:cs="Arial"/>
          <w:b/>
          <w:sz w:val="22"/>
          <w:szCs w:val="22"/>
          <w:u w:val="single"/>
        </w:rPr>
        <w:t>Judging</w:t>
      </w:r>
      <w:r w:rsidR="00D000D0">
        <w:rPr>
          <w:rFonts w:ascii="Arial" w:eastAsia="Arial" w:hAnsi="Arial" w:cs="Arial"/>
          <w:b/>
          <w:sz w:val="22"/>
          <w:szCs w:val="22"/>
        </w:rPr>
        <w:t xml:space="preserve"> -</w:t>
      </w:r>
      <w:r w:rsidR="00204C89">
        <w:rPr>
          <w:rFonts w:ascii="Arial" w:eastAsia="Arial" w:hAnsi="Arial" w:cs="Arial"/>
          <w:b/>
          <w:sz w:val="22"/>
          <w:szCs w:val="22"/>
        </w:rPr>
        <w:t xml:space="preserve"> </w:t>
      </w:r>
      <w:r w:rsidR="00204C89">
        <w:rPr>
          <w:rFonts w:ascii="Arial" w:eastAsia="Arial" w:hAnsi="Arial" w:cs="Arial"/>
          <w:sz w:val="22"/>
          <w:szCs w:val="22"/>
        </w:rPr>
        <w:t>Students apply classroom knowledge to evaluate production, processing, marketing and consumption of chickens, turkeys, processed products and eggs. Participants complete a written exam, solve a management problem, evaluate animals and products, as well as identify various poultry products</w:t>
      </w:r>
      <w:r w:rsidR="00204C89">
        <w:rPr>
          <w:rFonts w:ascii="pragmatica-web" w:eastAsia="pragmatica-web" w:hAnsi="pragmatica-web" w:cs="pragmatica-web"/>
          <w:sz w:val="22"/>
          <w:szCs w:val="22"/>
        </w:rPr>
        <w:t>.</w:t>
      </w:r>
      <w:r w:rsidR="00204C89">
        <w:rPr>
          <w:noProof/>
        </w:rPr>
        <mc:AlternateContent>
          <mc:Choice Requires="wps">
            <w:drawing>
              <wp:anchor distT="0" distB="0" distL="114300" distR="114300" simplePos="0" relativeHeight="251661312" behindDoc="1" locked="0" layoutInCell="1" hidden="0" allowOverlap="1">
                <wp:simplePos x="0" y="0"/>
                <wp:positionH relativeFrom="margin">
                  <wp:posOffset>-257174</wp:posOffset>
                </wp:positionH>
                <wp:positionV relativeFrom="paragraph">
                  <wp:posOffset>66675</wp:posOffset>
                </wp:positionV>
                <wp:extent cx="228600" cy="127000"/>
                <wp:effectExtent l="0" t="0" r="0" b="0"/>
                <wp:wrapSquare wrapText="bothSides" distT="0" distB="0" distL="114300" distR="114300"/>
                <wp:docPr id="10" name="Flowchart: Alternate Process 10"/>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10" o:spid="_x0000_s1047" type="#_x0000_t176" style="position:absolute;left:0;text-align:left;margin-left:-20.25pt;margin-top:5.25pt;width:18pt;height:10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630"/>
        <w:rPr>
          <w:rFonts w:ascii="Arial" w:eastAsia="Arial" w:hAnsi="Arial" w:cs="Arial"/>
          <w:b/>
          <w:sz w:val="22"/>
          <w:szCs w:val="22"/>
        </w:rPr>
      </w:pPr>
    </w:p>
    <w:p w:rsidR="002D6975" w:rsidRDefault="00204C89">
      <w:pPr>
        <w:numPr>
          <w:ilvl w:val="0"/>
          <w:numId w:val="3"/>
        </w:numPr>
        <w:spacing w:line="276" w:lineRule="auto"/>
        <w:contextualSpacing/>
        <w:rPr>
          <w:b/>
          <w:sz w:val="22"/>
          <w:szCs w:val="22"/>
        </w:rPr>
      </w:pPr>
      <w:r>
        <w:rPr>
          <w:rFonts w:ascii="Arial" w:eastAsia="Arial" w:hAnsi="Arial" w:cs="Arial"/>
          <w:b/>
          <w:sz w:val="22"/>
          <w:szCs w:val="22"/>
          <w:u w:val="single"/>
        </w:rPr>
        <w:t>Forage</w:t>
      </w:r>
      <w:r w:rsidR="00D000D0">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Students apply their knowledge of various forage species to evaluate hay based on physical properties, identify species common to pastures and complete quiz that tests team members’ knowledge of different aspects of forages.  Teams consist of 3 or 4 members.</w:t>
      </w:r>
      <w:r>
        <w:rPr>
          <w:noProof/>
        </w:rPr>
        <mc:AlternateContent>
          <mc:Choice Requires="wps">
            <w:drawing>
              <wp:anchor distT="0" distB="0" distL="114300" distR="114300" simplePos="0" relativeHeight="251662336" behindDoc="1" locked="0" layoutInCell="1" hidden="0" allowOverlap="1">
                <wp:simplePos x="0" y="0"/>
                <wp:positionH relativeFrom="margin">
                  <wp:posOffset>-257174</wp:posOffset>
                </wp:positionH>
                <wp:positionV relativeFrom="paragraph">
                  <wp:posOffset>47625</wp:posOffset>
                </wp:positionV>
                <wp:extent cx="228600" cy="127000"/>
                <wp:effectExtent l="0" t="0" r="0" b="0"/>
                <wp:wrapSquare wrapText="bothSides" distT="0" distB="0" distL="114300" distR="114300"/>
                <wp:docPr id="27" name="Flowchart: Alternate Process 27"/>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27" o:spid="_x0000_s1048" type="#_x0000_t176" style="position:absolute;left:0;text-align:left;margin-left:-20.25pt;margin-top:3.75pt;width:18pt;height:10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630"/>
        <w:rPr>
          <w:rFonts w:ascii="Arial" w:eastAsia="Arial" w:hAnsi="Arial" w:cs="Arial"/>
          <w:b/>
          <w:sz w:val="22"/>
          <w:szCs w:val="22"/>
        </w:rPr>
      </w:pPr>
    </w:p>
    <w:p w:rsidR="002D6975" w:rsidRDefault="00204C89">
      <w:pPr>
        <w:numPr>
          <w:ilvl w:val="0"/>
          <w:numId w:val="3"/>
        </w:numPr>
        <w:spacing w:line="276" w:lineRule="auto"/>
        <w:contextualSpacing/>
        <w:rPr>
          <w:b/>
          <w:sz w:val="22"/>
          <w:szCs w:val="22"/>
          <w:u w:val="single"/>
        </w:rPr>
      </w:pPr>
      <w:r>
        <w:rPr>
          <w:rFonts w:ascii="Arial" w:eastAsia="Arial" w:hAnsi="Arial" w:cs="Arial"/>
          <w:b/>
          <w:sz w:val="22"/>
          <w:szCs w:val="22"/>
          <w:u w:val="single"/>
        </w:rPr>
        <w:t>Dairy Foods</w:t>
      </w:r>
      <w:r w:rsidR="00D000D0">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As a result of event outcomes, members develop a greater understanding of quality production, processing, distribution, promotion, marketing and consumption of dairy products. Team members complete a written exam, evaluate milk samples, identify cheeses and distinguish real and artificial dairy foods. Teams are composed of three or four members. The top three scores are tabulated in the team score.</w:t>
      </w:r>
      <w:r>
        <w:rPr>
          <w:noProof/>
        </w:rPr>
        <mc:AlternateContent>
          <mc:Choice Requires="wps">
            <w:drawing>
              <wp:anchor distT="0" distB="0" distL="114300" distR="114300" simplePos="0" relativeHeight="251663360" behindDoc="1" locked="0" layoutInCell="1" hidden="0" allowOverlap="1">
                <wp:simplePos x="0" y="0"/>
                <wp:positionH relativeFrom="margin">
                  <wp:posOffset>-257174</wp:posOffset>
                </wp:positionH>
                <wp:positionV relativeFrom="paragraph">
                  <wp:posOffset>47625</wp:posOffset>
                </wp:positionV>
                <wp:extent cx="228600" cy="127000"/>
                <wp:effectExtent l="0" t="0" r="0" b="0"/>
                <wp:wrapSquare wrapText="bothSides" distT="0" distB="0" distL="114300" distR="114300"/>
                <wp:docPr id="28" name="Flowchart: Alternate Process 28"/>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28" o:spid="_x0000_s1049" type="#_x0000_t176" style="position:absolute;left:0;text-align:left;margin-left:-20.25pt;margin-top:3.75pt;width:18pt;height:10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630"/>
        <w:rPr>
          <w:rFonts w:ascii="Arial" w:eastAsia="Arial" w:hAnsi="Arial" w:cs="Arial"/>
          <w:b/>
          <w:sz w:val="22"/>
          <w:szCs w:val="22"/>
          <w:u w:val="single"/>
        </w:rPr>
      </w:pPr>
    </w:p>
    <w:p w:rsidR="002D6975" w:rsidRDefault="00204C89">
      <w:pPr>
        <w:numPr>
          <w:ilvl w:val="0"/>
          <w:numId w:val="3"/>
        </w:numPr>
        <w:spacing w:line="276" w:lineRule="auto"/>
        <w:contextualSpacing/>
        <w:rPr>
          <w:b/>
          <w:sz w:val="22"/>
          <w:szCs w:val="22"/>
          <w:u w:val="single"/>
        </w:rPr>
      </w:pPr>
      <w:r>
        <w:rPr>
          <w:rFonts w:ascii="Arial" w:eastAsia="Arial" w:hAnsi="Arial" w:cs="Arial"/>
          <w:b/>
          <w:sz w:val="22"/>
          <w:szCs w:val="22"/>
          <w:u w:val="single"/>
        </w:rPr>
        <w:t>Food Science</w:t>
      </w:r>
      <w:r>
        <w:rPr>
          <w:rFonts w:ascii="Arial" w:eastAsia="Arial" w:hAnsi="Arial" w:cs="Arial"/>
          <w:b/>
          <w:sz w:val="22"/>
          <w:szCs w:val="22"/>
        </w:rPr>
        <w:t xml:space="preserve"> - </w:t>
      </w:r>
      <w:r>
        <w:rPr>
          <w:rFonts w:ascii="Arial" w:eastAsia="Arial" w:hAnsi="Arial" w:cs="Arial"/>
          <w:sz w:val="22"/>
          <w:szCs w:val="22"/>
        </w:rPr>
        <w:t xml:space="preserve">A </w:t>
      </w:r>
      <w:r w:rsidR="00D000D0">
        <w:rPr>
          <w:rFonts w:ascii="Arial" w:eastAsia="Arial" w:hAnsi="Arial" w:cs="Arial"/>
          <w:sz w:val="22"/>
          <w:szCs w:val="22"/>
        </w:rPr>
        <w:t>four-member</w:t>
      </w:r>
      <w:r>
        <w:rPr>
          <w:rFonts w:ascii="Arial" w:eastAsia="Arial" w:hAnsi="Arial" w:cs="Arial"/>
          <w:sz w:val="22"/>
          <w:szCs w:val="22"/>
        </w:rPr>
        <w:t xml:space="preserve"> team designs a new food product or re-designs an existing one using a marketing scenario, as they </w:t>
      </w:r>
      <w:r w:rsidR="00D000D0">
        <w:rPr>
          <w:rFonts w:ascii="Arial" w:eastAsia="Arial" w:hAnsi="Arial" w:cs="Arial"/>
          <w:sz w:val="22"/>
          <w:szCs w:val="22"/>
        </w:rPr>
        <w:t>cover</w:t>
      </w:r>
      <w:r>
        <w:rPr>
          <w:rFonts w:ascii="Arial" w:eastAsia="Arial" w:hAnsi="Arial" w:cs="Arial"/>
          <w:sz w:val="22"/>
          <w:szCs w:val="22"/>
        </w:rPr>
        <w:t xml:space="preserve"> product development and presentation, along with food safety issues. Participants use their sensory skills to evaluate and solve problems while applying sound principles in a decision making process.</w:t>
      </w:r>
      <w:r>
        <w:rPr>
          <w:noProof/>
        </w:rPr>
        <mc:AlternateContent>
          <mc:Choice Requires="wps">
            <w:drawing>
              <wp:anchor distT="0" distB="0" distL="114300" distR="114300" simplePos="0" relativeHeight="251664384" behindDoc="1" locked="0" layoutInCell="1" hidden="0" allowOverlap="1">
                <wp:simplePos x="0" y="0"/>
                <wp:positionH relativeFrom="margin">
                  <wp:posOffset>-253999</wp:posOffset>
                </wp:positionH>
                <wp:positionV relativeFrom="paragraph">
                  <wp:posOffset>0</wp:posOffset>
                </wp:positionV>
                <wp:extent cx="228600" cy="127000"/>
                <wp:effectExtent l="0" t="0" r="0" b="0"/>
                <wp:wrapSquare wrapText="bothSides" distT="0" distB="0" distL="114300" distR="114300"/>
                <wp:docPr id="11" name="Flowchart: Alternate Process 11"/>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11" o:spid="_x0000_s1050" type="#_x0000_t176" style="position:absolute;left:0;text-align:left;margin-left:-20pt;margin-top:0;width:18pt;height:10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630"/>
        <w:rPr>
          <w:rFonts w:ascii="Arial" w:eastAsia="Arial" w:hAnsi="Arial" w:cs="Arial"/>
          <w:b/>
          <w:sz w:val="22"/>
          <w:szCs w:val="22"/>
          <w:u w:val="single"/>
        </w:rPr>
      </w:pPr>
    </w:p>
    <w:p w:rsidR="002D6975" w:rsidRDefault="00D000D0">
      <w:pPr>
        <w:numPr>
          <w:ilvl w:val="0"/>
          <w:numId w:val="3"/>
        </w:numPr>
        <w:spacing w:line="276" w:lineRule="auto"/>
        <w:contextualSpacing/>
        <w:rPr>
          <w:b/>
          <w:sz w:val="22"/>
          <w:szCs w:val="22"/>
          <w:u w:val="single"/>
        </w:rPr>
      </w:pPr>
      <w:r>
        <w:rPr>
          <w:rFonts w:ascii="Arial" w:eastAsia="Arial" w:hAnsi="Arial" w:cs="Arial"/>
          <w:b/>
          <w:sz w:val="22"/>
          <w:szCs w:val="22"/>
          <w:u w:val="single"/>
        </w:rPr>
        <w:t>Meats</w:t>
      </w:r>
      <w:r>
        <w:rPr>
          <w:rFonts w:ascii="Arial" w:eastAsia="Arial" w:hAnsi="Arial" w:cs="Arial"/>
          <w:b/>
          <w:sz w:val="22"/>
          <w:szCs w:val="22"/>
        </w:rPr>
        <w:t xml:space="preserve"> -</w:t>
      </w:r>
      <w:r w:rsidR="00204C89">
        <w:rPr>
          <w:rFonts w:ascii="Arial" w:eastAsia="Arial" w:hAnsi="Arial" w:cs="Arial"/>
          <w:b/>
          <w:sz w:val="22"/>
          <w:szCs w:val="22"/>
        </w:rPr>
        <w:t xml:space="preserve"> </w:t>
      </w:r>
      <w:r w:rsidR="00204C89">
        <w:rPr>
          <w:rFonts w:ascii="Arial" w:eastAsia="Arial" w:hAnsi="Arial" w:cs="Arial"/>
          <w:sz w:val="22"/>
          <w:szCs w:val="22"/>
        </w:rPr>
        <w:t xml:space="preserve">Students develop skills for careers in the meat animal industry as they complete a written exam; evaluate beef carcasses for quality and yield grade; identify various meat cuts, place beef, lamb and pork carcasses, and place wholesale and/or retail cuts. </w:t>
      </w:r>
      <w:r w:rsidR="00204C89">
        <w:rPr>
          <w:noProof/>
        </w:rPr>
        <mc:AlternateContent>
          <mc:Choice Requires="wps">
            <w:drawing>
              <wp:anchor distT="0" distB="0" distL="114300" distR="114300" simplePos="0" relativeHeight="251665408" behindDoc="1" locked="0" layoutInCell="1" hidden="0" allowOverlap="1">
                <wp:simplePos x="0" y="0"/>
                <wp:positionH relativeFrom="margin">
                  <wp:posOffset>-257174</wp:posOffset>
                </wp:positionH>
                <wp:positionV relativeFrom="paragraph">
                  <wp:posOffset>85725</wp:posOffset>
                </wp:positionV>
                <wp:extent cx="228600" cy="127000"/>
                <wp:effectExtent l="0" t="0" r="0" b="0"/>
                <wp:wrapSquare wrapText="bothSides" distT="0" distB="0" distL="114300" distR="114300"/>
                <wp:docPr id="30" name="Flowchart: Alternate Process 30"/>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30" o:spid="_x0000_s1051" type="#_x0000_t176" style="position:absolute;left:0;text-align:left;margin-left:-20.25pt;margin-top:6.75pt;width:18pt;height:10pt;z-index:-251651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630"/>
        <w:rPr>
          <w:rFonts w:ascii="Arial" w:eastAsia="Arial" w:hAnsi="Arial" w:cs="Arial"/>
          <w:b/>
          <w:sz w:val="22"/>
          <w:szCs w:val="22"/>
          <w:u w:val="single"/>
        </w:rPr>
      </w:pPr>
    </w:p>
    <w:p w:rsidR="002D6975" w:rsidRDefault="008C533D">
      <w:pPr>
        <w:numPr>
          <w:ilvl w:val="0"/>
          <w:numId w:val="3"/>
        </w:numPr>
        <w:spacing w:after="200" w:line="276" w:lineRule="auto"/>
        <w:contextualSpacing/>
        <w:rPr>
          <w:b/>
          <w:sz w:val="22"/>
          <w:szCs w:val="22"/>
          <w:u w:val="single"/>
        </w:rPr>
      </w:pPr>
      <w:r>
        <w:rPr>
          <w:rFonts w:ascii="Arial" w:eastAsia="Arial" w:hAnsi="Arial" w:cs="Arial"/>
          <w:b/>
          <w:sz w:val="22"/>
          <w:szCs w:val="22"/>
          <w:u w:val="single"/>
        </w:rPr>
        <w:t>Agriscience F</w:t>
      </w:r>
      <w:r w:rsidR="00204C89">
        <w:rPr>
          <w:rFonts w:ascii="Arial" w:eastAsia="Arial" w:hAnsi="Arial" w:cs="Arial"/>
          <w:b/>
          <w:sz w:val="22"/>
          <w:szCs w:val="22"/>
          <w:u w:val="single"/>
        </w:rPr>
        <w:t>air</w:t>
      </w:r>
      <w:r w:rsidR="00D000D0">
        <w:rPr>
          <w:rFonts w:ascii="Arial" w:eastAsia="Arial" w:hAnsi="Arial" w:cs="Arial"/>
          <w:b/>
          <w:sz w:val="22"/>
          <w:szCs w:val="22"/>
        </w:rPr>
        <w:t xml:space="preserve"> </w:t>
      </w:r>
      <w:r w:rsidR="00204C89">
        <w:rPr>
          <w:rFonts w:ascii="Arial" w:eastAsia="Arial" w:hAnsi="Arial" w:cs="Arial"/>
          <w:b/>
          <w:sz w:val="22"/>
          <w:szCs w:val="22"/>
        </w:rPr>
        <w:t xml:space="preserve">- </w:t>
      </w:r>
      <w:r w:rsidR="00204C89">
        <w:rPr>
          <w:rFonts w:ascii="Arial" w:eastAsia="Arial" w:hAnsi="Arial" w:cs="Arial"/>
          <w:sz w:val="22"/>
          <w:szCs w:val="22"/>
        </w:rPr>
        <w:t>Students use the scientific process as they reinforce skills and principles they have learned in agriscience courses. They conduct research projects and prepare a scientific report and display for judging at the state level.</w:t>
      </w:r>
      <w:r w:rsidR="00204C89">
        <w:rPr>
          <w:noProof/>
        </w:rPr>
        <mc:AlternateContent>
          <mc:Choice Requires="wps">
            <w:drawing>
              <wp:anchor distT="0" distB="0" distL="114300" distR="114300" simplePos="0" relativeHeight="251666432" behindDoc="1" locked="0" layoutInCell="1" hidden="0" allowOverlap="1">
                <wp:simplePos x="0" y="0"/>
                <wp:positionH relativeFrom="margin">
                  <wp:posOffset>-257174</wp:posOffset>
                </wp:positionH>
                <wp:positionV relativeFrom="paragraph">
                  <wp:posOffset>142875</wp:posOffset>
                </wp:positionV>
                <wp:extent cx="228600" cy="127000"/>
                <wp:effectExtent l="0" t="0" r="0" b="0"/>
                <wp:wrapSquare wrapText="bothSides" distT="0" distB="0" distL="114300" distR="114300"/>
                <wp:docPr id="12" name="Flowchart: Alternate Process 12"/>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12" o:spid="_x0000_s1052" type="#_x0000_t176" style="position:absolute;left:0;text-align:left;margin-left:-20.25pt;margin-top:11.25pt;width:18pt;height:10pt;z-index:-251650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D000D0" w:rsidRDefault="00D000D0">
      <w:pPr>
        <w:spacing w:after="200" w:line="276" w:lineRule="auto"/>
        <w:jc w:val="center"/>
        <w:rPr>
          <w:rFonts w:ascii="Arial" w:eastAsia="Arial" w:hAnsi="Arial" w:cs="Arial"/>
          <w:b/>
          <w:sz w:val="32"/>
          <w:szCs w:val="32"/>
          <w:highlight w:val="yellow"/>
        </w:rPr>
      </w:pPr>
    </w:p>
    <w:p w:rsidR="002D6975" w:rsidRDefault="00204C89">
      <w:pPr>
        <w:spacing w:after="200" w:line="276" w:lineRule="auto"/>
        <w:jc w:val="center"/>
        <w:rPr>
          <w:rFonts w:ascii="Arial" w:eastAsia="Arial" w:hAnsi="Arial" w:cs="Arial"/>
          <w:b/>
          <w:sz w:val="32"/>
          <w:szCs w:val="32"/>
        </w:rPr>
      </w:pPr>
      <w:r>
        <w:rPr>
          <w:rFonts w:ascii="Arial" w:eastAsia="Arial" w:hAnsi="Arial" w:cs="Arial"/>
          <w:b/>
          <w:sz w:val="32"/>
          <w:szCs w:val="32"/>
          <w:highlight w:val="yellow"/>
        </w:rPr>
        <w:t>Speaking Development Events (SDEs) April &amp; May</w:t>
      </w:r>
      <w:r>
        <w:rPr>
          <w:noProof/>
        </w:rPr>
        <mc:AlternateContent>
          <mc:Choice Requires="wps">
            <w:drawing>
              <wp:anchor distT="0" distB="0" distL="114300" distR="114300" simplePos="0" relativeHeight="251667456" behindDoc="1" locked="0" layoutInCell="1" hidden="0" allowOverlap="1">
                <wp:simplePos x="0" y="0"/>
                <wp:positionH relativeFrom="margin">
                  <wp:posOffset>-342899</wp:posOffset>
                </wp:positionH>
                <wp:positionV relativeFrom="paragraph">
                  <wp:posOffset>371475</wp:posOffset>
                </wp:positionV>
                <wp:extent cx="228600" cy="190500"/>
                <wp:effectExtent l="0" t="0" r="0" b="0"/>
                <wp:wrapSquare wrapText="bothSides" distT="0" distB="0" distL="114300" distR="114300"/>
                <wp:docPr id="25" name="Flowchart: Alternate Process 25"/>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25" o:spid="_x0000_s1053" type="#_x0000_t176" style="position:absolute;left:0;text-align:left;margin-left:-27pt;margin-top:29.25pt;width:18pt;height:15pt;z-index:-251649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04C89">
      <w:pPr>
        <w:numPr>
          <w:ilvl w:val="0"/>
          <w:numId w:val="4"/>
        </w:numPr>
        <w:spacing w:line="276" w:lineRule="auto"/>
        <w:contextualSpacing/>
        <w:rPr>
          <w:b/>
          <w:sz w:val="22"/>
          <w:szCs w:val="22"/>
          <w:u w:val="single"/>
        </w:rPr>
      </w:pPr>
      <w:r>
        <w:rPr>
          <w:rFonts w:ascii="Arial" w:eastAsia="Arial" w:hAnsi="Arial" w:cs="Arial"/>
          <w:b/>
          <w:sz w:val="22"/>
          <w:szCs w:val="22"/>
          <w:u w:val="single"/>
        </w:rPr>
        <w:t>Jr Prepared speaking</w:t>
      </w:r>
      <w:r w:rsidR="00D000D0">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 xml:space="preserve">Each contestant writes and delivers a five to </w:t>
      </w:r>
      <w:r w:rsidR="00D000D0">
        <w:rPr>
          <w:rFonts w:ascii="Arial" w:eastAsia="Arial" w:hAnsi="Arial" w:cs="Arial"/>
          <w:sz w:val="22"/>
          <w:szCs w:val="22"/>
        </w:rPr>
        <w:t>seven-minute</w:t>
      </w:r>
      <w:r>
        <w:rPr>
          <w:rFonts w:ascii="Arial" w:eastAsia="Arial" w:hAnsi="Arial" w:cs="Arial"/>
          <w:sz w:val="22"/>
          <w:szCs w:val="22"/>
        </w:rPr>
        <w:t xml:space="preserve"> speech about a current agricultural subject of their choice.  Participants are then rated based on the written speech, speech delivery and their answers to judges’ questions.</w:t>
      </w:r>
    </w:p>
    <w:p w:rsidR="002D6975" w:rsidRDefault="002D6975">
      <w:pPr>
        <w:spacing w:line="276" w:lineRule="auto"/>
        <w:ind w:left="720"/>
        <w:rPr>
          <w:rFonts w:ascii="Arial" w:eastAsia="Arial" w:hAnsi="Arial" w:cs="Arial"/>
          <w:b/>
          <w:sz w:val="22"/>
          <w:szCs w:val="22"/>
          <w:u w:val="single"/>
        </w:rPr>
      </w:pPr>
    </w:p>
    <w:p w:rsidR="002D6975" w:rsidRDefault="00204C89">
      <w:pPr>
        <w:numPr>
          <w:ilvl w:val="0"/>
          <w:numId w:val="4"/>
        </w:numPr>
        <w:spacing w:line="276" w:lineRule="auto"/>
        <w:contextualSpacing/>
        <w:rPr>
          <w:b/>
          <w:sz w:val="22"/>
          <w:szCs w:val="22"/>
          <w:u w:val="single"/>
        </w:rPr>
      </w:pPr>
      <w:r>
        <w:rPr>
          <w:rFonts w:ascii="Arial" w:eastAsia="Arial" w:hAnsi="Arial" w:cs="Arial"/>
          <w:b/>
          <w:sz w:val="22"/>
          <w:szCs w:val="22"/>
          <w:u w:val="single"/>
        </w:rPr>
        <w:t xml:space="preserve">Sr Prepared </w:t>
      </w:r>
      <w:r>
        <w:rPr>
          <w:rFonts w:ascii="Arial" w:eastAsia="Arial" w:hAnsi="Arial" w:cs="Arial"/>
          <w:b/>
          <w:sz w:val="22"/>
          <w:szCs w:val="22"/>
        </w:rPr>
        <w:t xml:space="preserve">- </w:t>
      </w:r>
      <w:r>
        <w:rPr>
          <w:rFonts w:ascii="Arial" w:eastAsia="Arial" w:hAnsi="Arial" w:cs="Arial"/>
          <w:sz w:val="22"/>
          <w:szCs w:val="22"/>
        </w:rPr>
        <w:t>Each contestant writes and delivers a six- to eight-minute speech about a current agricultural subject of their choice.  Participants are then rated based on the written speech, speech delivery and their answers to judges’ questions.</w:t>
      </w:r>
      <w:r>
        <w:rPr>
          <w:noProof/>
        </w:rPr>
        <mc:AlternateContent>
          <mc:Choice Requires="wps">
            <w:drawing>
              <wp:anchor distT="0" distB="0" distL="114300" distR="114300" simplePos="0" relativeHeight="251668480" behindDoc="1" locked="0" layoutInCell="1" hidden="0" allowOverlap="1">
                <wp:simplePos x="0" y="0"/>
                <wp:positionH relativeFrom="margin">
                  <wp:posOffset>-257174</wp:posOffset>
                </wp:positionH>
                <wp:positionV relativeFrom="paragraph">
                  <wp:posOffset>47625</wp:posOffset>
                </wp:positionV>
                <wp:extent cx="228600" cy="127000"/>
                <wp:effectExtent l="0" t="0" r="0" b="0"/>
                <wp:wrapSquare wrapText="bothSides" distT="0" distB="0" distL="114300" distR="114300"/>
                <wp:docPr id="34" name="Flowchart: Alternate Process 34"/>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34" o:spid="_x0000_s1054" type="#_x0000_t176" style="position:absolute;left:0;text-align:left;margin-left:-20.25pt;margin-top:3.75pt;width:18pt;height:10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D000D0">
      <w:pPr>
        <w:numPr>
          <w:ilvl w:val="2"/>
          <w:numId w:val="4"/>
        </w:numPr>
        <w:spacing w:line="276" w:lineRule="auto"/>
        <w:contextualSpacing/>
        <w:rPr>
          <w:b/>
          <w:sz w:val="22"/>
          <w:szCs w:val="22"/>
        </w:rPr>
      </w:pPr>
      <w:r>
        <w:rPr>
          <w:rFonts w:ascii="Arial" w:eastAsia="Arial" w:hAnsi="Arial" w:cs="Arial"/>
          <w:b/>
          <w:sz w:val="22"/>
          <w:szCs w:val="22"/>
        </w:rPr>
        <w:t xml:space="preserve">Plant Science </w:t>
      </w:r>
    </w:p>
    <w:p w:rsidR="002D6975" w:rsidRDefault="00204C89">
      <w:pPr>
        <w:numPr>
          <w:ilvl w:val="2"/>
          <w:numId w:val="4"/>
        </w:numPr>
        <w:spacing w:line="276" w:lineRule="auto"/>
        <w:contextualSpacing/>
        <w:rPr>
          <w:b/>
          <w:sz w:val="22"/>
          <w:szCs w:val="22"/>
        </w:rPr>
      </w:pPr>
      <w:r>
        <w:rPr>
          <w:rFonts w:ascii="Arial" w:eastAsia="Arial" w:hAnsi="Arial" w:cs="Arial"/>
          <w:b/>
          <w:sz w:val="22"/>
          <w:szCs w:val="22"/>
        </w:rPr>
        <w:t xml:space="preserve">Ag Policy </w:t>
      </w:r>
    </w:p>
    <w:p w:rsidR="002D6975" w:rsidRDefault="00D000D0">
      <w:pPr>
        <w:numPr>
          <w:ilvl w:val="2"/>
          <w:numId w:val="4"/>
        </w:numPr>
        <w:spacing w:line="276" w:lineRule="auto"/>
        <w:contextualSpacing/>
        <w:rPr>
          <w:b/>
          <w:sz w:val="22"/>
          <w:szCs w:val="22"/>
        </w:rPr>
      </w:pPr>
      <w:r>
        <w:rPr>
          <w:rFonts w:ascii="Arial" w:eastAsia="Arial" w:hAnsi="Arial" w:cs="Arial"/>
          <w:b/>
          <w:sz w:val="22"/>
          <w:szCs w:val="22"/>
        </w:rPr>
        <w:t xml:space="preserve">Natural Resources </w:t>
      </w:r>
      <w:r w:rsidR="00204C89">
        <w:rPr>
          <w:rFonts w:ascii="Arial" w:eastAsia="Arial" w:hAnsi="Arial" w:cs="Arial"/>
          <w:b/>
          <w:sz w:val="22"/>
          <w:szCs w:val="22"/>
        </w:rPr>
        <w:tab/>
        <w:t xml:space="preserve">   </w:t>
      </w:r>
      <w:r w:rsidR="00204C89">
        <w:rPr>
          <w:rFonts w:ascii="Arial" w:eastAsia="Arial" w:hAnsi="Arial" w:cs="Arial"/>
          <w:b/>
          <w:sz w:val="22"/>
          <w:szCs w:val="22"/>
        </w:rPr>
        <w:tab/>
      </w:r>
    </w:p>
    <w:p w:rsidR="002D6975" w:rsidRDefault="00204C89">
      <w:pPr>
        <w:numPr>
          <w:ilvl w:val="2"/>
          <w:numId w:val="4"/>
        </w:numPr>
        <w:spacing w:line="276" w:lineRule="auto"/>
        <w:contextualSpacing/>
        <w:rPr>
          <w:b/>
          <w:sz w:val="22"/>
          <w:szCs w:val="22"/>
        </w:rPr>
      </w:pPr>
      <w:r>
        <w:rPr>
          <w:rFonts w:ascii="Arial" w:eastAsia="Arial" w:hAnsi="Arial" w:cs="Arial"/>
          <w:b/>
          <w:sz w:val="22"/>
          <w:szCs w:val="22"/>
        </w:rPr>
        <w:t xml:space="preserve">Ag business </w:t>
      </w:r>
    </w:p>
    <w:p w:rsidR="002D6975" w:rsidRDefault="00D000D0">
      <w:pPr>
        <w:numPr>
          <w:ilvl w:val="2"/>
          <w:numId w:val="4"/>
        </w:numPr>
        <w:spacing w:line="276" w:lineRule="auto"/>
        <w:contextualSpacing/>
        <w:rPr>
          <w:b/>
          <w:sz w:val="22"/>
          <w:szCs w:val="22"/>
        </w:rPr>
      </w:pPr>
      <w:r>
        <w:rPr>
          <w:rFonts w:ascii="Arial" w:eastAsia="Arial" w:hAnsi="Arial" w:cs="Arial"/>
          <w:b/>
          <w:sz w:val="22"/>
          <w:szCs w:val="22"/>
        </w:rPr>
        <w:t xml:space="preserve">Animal Science </w:t>
      </w:r>
      <w:r w:rsidR="00204C89">
        <w:rPr>
          <w:rFonts w:ascii="Arial" w:eastAsia="Arial" w:hAnsi="Arial" w:cs="Arial"/>
          <w:b/>
          <w:sz w:val="22"/>
          <w:szCs w:val="22"/>
        </w:rPr>
        <w:tab/>
        <w:t xml:space="preserve">   </w:t>
      </w:r>
      <w:r w:rsidR="00204C89">
        <w:rPr>
          <w:rFonts w:ascii="Arial" w:eastAsia="Arial" w:hAnsi="Arial" w:cs="Arial"/>
          <w:b/>
          <w:sz w:val="22"/>
          <w:szCs w:val="22"/>
        </w:rPr>
        <w:tab/>
      </w:r>
    </w:p>
    <w:p w:rsidR="00A306C4" w:rsidRPr="00D000D0" w:rsidRDefault="00D000D0" w:rsidP="00D000D0">
      <w:pPr>
        <w:numPr>
          <w:ilvl w:val="2"/>
          <w:numId w:val="4"/>
        </w:numPr>
        <w:spacing w:line="276" w:lineRule="auto"/>
        <w:contextualSpacing/>
        <w:rPr>
          <w:b/>
          <w:sz w:val="22"/>
          <w:szCs w:val="22"/>
        </w:rPr>
      </w:pPr>
      <w:r>
        <w:rPr>
          <w:rFonts w:ascii="Arial" w:eastAsia="Arial" w:hAnsi="Arial" w:cs="Arial"/>
          <w:b/>
          <w:sz w:val="22"/>
          <w:szCs w:val="22"/>
        </w:rPr>
        <w:t xml:space="preserve">Agriscience </w:t>
      </w:r>
    </w:p>
    <w:p w:rsidR="00A306C4" w:rsidRDefault="00A306C4">
      <w:pPr>
        <w:spacing w:line="276" w:lineRule="auto"/>
        <w:ind w:left="2160"/>
        <w:rPr>
          <w:rFonts w:ascii="Arial" w:eastAsia="Arial" w:hAnsi="Arial" w:cs="Arial"/>
          <w:b/>
          <w:sz w:val="22"/>
          <w:szCs w:val="22"/>
        </w:rPr>
      </w:pPr>
    </w:p>
    <w:p w:rsidR="002D6975" w:rsidRDefault="00204C89">
      <w:pPr>
        <w:numPr>
          <w:ilvl w:val="0"/>
          <w:numId w:val="4"/>
        </w:numPr>
        <w:spacing w:line="276" w:lineRule="auto"/>
        <w:contextualSpacing/>
        <w:rPr>
          <w:b/>
          <w:sz w:val="22"/>
          <w:szCs w:val="22"/>
        </w:rPr>
      </w:pPr>
      <w:r>
        <w:rPr>
          <w:rFonts w:ascii="Arial" w:eastAsia="Arial" w:hAnsi="Arial" w:cs="Arial"/>
          <w:b/>
          <w:sz w:val="22"/>
          <w:szCs w:val="22"/>
          <w:u w:val="single"/>
        </w:rPr>
        <w:t>Soil &amp; Water Stewardship</w:t>
      </w:r>
      <w:r w:rsidR="00D000D0">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Contestants write and deliver a six- to eight-minute speech in accordance with the year’s theme selected by the Texas State Soil and Water Conservation Board.  Prior to competition the speech must be presented to the local chapter and to at least one civic or school group if competing above the district level. </w:t>
      </w:r>
      <w:r>
        <w:rPr>
          <w:noProof/>
        </w:rPr>
        <mc:AlternateContent>
          <mc:Choice Requires="wps">
            <w:drawing>
              <wp:anchor distT="0" distB="0" distL="114300" distR="114300" simplePos="0" relativeHeight="251669504" behindDoc="1" locked="0" layoutInCell="1" hidden="0" allowOverlap="1">
                <wp:simplePos x="0" y="0"/>
                <wp:positionH relativeFrom="margin">
                  <wp:posOffset>-257174</wp:posOffset>
                </wp:positionH>
                <wp:positionV relativeFrom="paragraph">
                  <wp:posOffset>95250</wp:posOffset>
                </wp:positionV>
                <wp:extent cx="228600" cy="127000"/>
                <wp:effectExtent l="0" t="0" r="0" b="0"/>
                <wp:wrapSquare wrapText="bothSides" distT="0" distB="0" distL="114300" distR="114300"/>
                <wp:docPr id="23" name="Flowchart: Alternate Process 23"/>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23" o:spid="_x0000_s1055" type="#_x0000_t176" style="position:absolute;left:0;text-align:left;margin-left:-20.25pt;margin-top:7.5pt;width:18pt;height:10pt;z-index:-251646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720"/>
        <w:rPr>
          <w:rFonts w:ascii="Arial" w:eastAsia="Arial" w:hAnsi="Arial" w:cs="Arial"/>
          <w:b/>
          <w:sz w:val="22"/>
          <w:szCs w:val="22"/>
        </w:rPr>
      </w:pPr>
    </w:p>
    <w:p w:rsidR="002D6975" w:rsidRDefault="00204C89">
      <w:pPr>
        <w:numPr>
          <w:ilvl w:val="0"/>
          <w:numId w:val="4"/>
        </w:numPr>
        <w:spacing w:line="276" w:lineRule="auto"/>
        <w:contextualSpacing/>
        <w:rPr>
          <w:b/>
          <w:sz w:val="22"/>
          <w:szCs w:val="22"/>
        </w:rPr>
      </w:pPr>
      <w:r>
        <w:rPr>
          <w:rFonts w:ascii="Arial" w:eastAsia="Arial" w:hAnsi="Arial" w:cs="Arial"/>
          <w:b/>
          <w:sz w:val="22"/>
          <w:szCs w:val="22"/>
          <w:u w:val="single"/>
        </w:rPr>
        <w:t>Extemp</w:t>
      </w:r>
      <w:r w:rsidR="00D000D0">
        <w:rPr>
          <w:rFonts w:ascii="Arial" w:eastAsia="Arial" w:hAnsi="Arial" w:cs="Arial"/>
          <w:b/>
          <w:sz w:val="22"/>
          <w:szCs w:val="22"/>
          <w:u w:val="single"/>
        </w:rPr>
        <w:t>.</w:t>
      </w:r>
      <w:r>
        <w:rPr>
          <w:rFonts w:ascii="Arial" w:eastAsia="Arial" w:hAnsi="Arial" w:cs="Arial"/>
          <w:b/>
          <w:sz w:val="22"/>
          <w:szCs w:val="22"/>
          <w:u w:val="single"/>
        </w:rPr>
        <w:t xml:space="preserve"> speaking</w:t>
      </w:r>
      <w:r w:rsidR="00D000D0">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Members learn how to think on their feet and make a case quickly and persuasively.  Contestants are given 30 minutes to prepare a speech on one of three randomly selected agricultural topics.  After delivering the speech, contestants may be asked questions about their speech and topic.</w:t>
      </w:r>
      <w:r>
        <w:rPr>
          <w:noProof/>
        </w:rPr>
        <mc:AlternateContent>
          <mc:Choice Requires="wps">
            <w:drawing>
              <wp:anchor distT="0" distB="0" distL="114300" distR="114300" simplePos="0" relativeHeight="251670528" behindDoc="1" locked="0" layoutInCell="1" hidden="0" allowOverlap="1">
                <wp:simplePos x="0" y="0"/>
                <wp:positionH relativeFrom="margin">
                  <wp:posOffset>-257174</wp:posOffset>
                </wp:positionH>
                <wp:positionV relativeFrom="paragraph">
                  <wp:posOffset>47625</wp:posOffset>
                </wp:positionV>
                <wp:extent cx="228600" cy="127000"/>
                <wp:effectExtent l="0" t="0" r="0" b="0"/>
                <wp:wrapSquare wrapText="bothSides" distT="0" distB="0" distL="114300" distR="114300"/>
                <wp:docPr id="24" name="Flowchart: Alternate Process 24"/>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24" o:spid="_x0000_s1056" type="#_x0000_t176" style="position:absolute;left:0;text-align:left;margin-left:-20.25pt;margin-top:3.75pt;width:18pt;height:10pt;z-index:-251645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Default="002D6975">
      <w:pPr>
        <w:spacing w:line="276" w:lineRule="auto"/>
        <w:ind w:left="720"/>
        <w:rPr>
          <w:rFonts w:ascii="Arial" w:eastAsia="Arial" w:hAnsi="Arial" w:cs="Arial"/>
          <w:b/>
          <w:sz w:val="22"/>
          <w:szCs w:val="22"/>
        </w:rPr>
      </w:pPr>
    </w:p>
    <w:p w:rsidR="002D6975" w:rsidRPr="0037111F" w:rsidRDefault="00204C89">
      <w:pPr>
        <w:numPr>
          <w:ilvl w:val="0"/>
          <w:numId w:val="4"/>
        </w:numPr>
        <w:spacing w:line="276" w:lineRule="auto"/>
        <w:contextualSpacing/>
        <w:rPr>
          <w:b/>
          <w:sz w:val="22"/>
          <w:szCs w:val="22"/>
          <w:u w:val="single"/>
        </w:rPr>
      </w:pPr>
      <w:r>
        <w:rPr>
          <w:rFonts w:ascii="Arial" w:eastAsia="Arial" w:hAnsi="Arial" w:cs="Arial"/>
          <w:b/>
          <w:sz w:val="22"/>
          <w:szCs w:val="22"/>
          <w:u w:val="single"/>
        </w:rPr>
        <w:t>Ag Communications</w:t>
      </w:r>
      <w:r w:rsidR="00D000D0">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sz w:val="22"/>
          <w:szCs w:val="22"/>
        </w:rPr>
        <w:t xml:space="preserve">Teams consisting of three members participate in a simulated news conference, then use the information collected to complete practical problems including writing a news story and press release; preparing a radio broadcast; creating a three-page Web site and developing a page layout. Participants also complete a written communications quiz and an editing </w:t>
      </w:r>
      <w:r w:rsidRPr="0037111F">
        <w:rPr>
          <w:rFonts w:ascii="Arial" w:eastAsia="Arial" w:hAnsi="Arial" w:cs="Arial"/>
          <w:sz w:val="22"/>
          <w:szCs w:val="22"/>
        </w:rPr>
        <w:t>exercise.</w:t>
      </w:r>
      <w:r w:rsidRPr="0037111F">
        <w:rPr>
          <w:noProof/>
        </w:rPr>
        <mc:AlternateContent>
          <mc:Choice Requires="wps">
            <w:drawing>
              <wp:anchor distT="0" distB="0" distL="114300" distR="114300" simplePos="0" relativeHeight="251671552" behindDoc="1" locked="0" layoutInCell="1" hidden="0" allowOverlap="1">
                <wp:simplePos x="0" y="0"/>
                <wp:positionH relativeFrom="margin">
                  <wp:posOffset>-257174</wp:posOffset>
                </wp:positionH>
                <wp:positionV relativeFrom="paragraph">
                  <wp:posOffset>0</wp:posOffset>
                </wp:positionV>
                <wp:extent cx="228600" cy="127000"/>
                <wp:effectExtent l="0" t="0" r="0" b="0"/>
                <wp:wrapSquare wrapText="bothSides" distT="0" distB="0" distL="114300" distR="114300"/>
                <wp:docPr id="14" name="Flowchart: Alternate Process 14"/>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14" o:spid="_x0000_s1057" type="#_x0000_t176" style="position:absolute;left:0;text-align:left;margin-left:-20.25pt;margin-top:0;width:18pt;height:10pt;z-index:-2516449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2D6975" w:rsidRPr="0037111F" w:rsidRDefault="002D6975">
      <w:pPr>
        <w:spacing w:line="276" w:lineRule="auto"/>
        <w:ind w:left="720"/>
        <w:rPr>
          <w:rFonts w:ascii="Arial" w:eastAsia="Arial" w:hAnsi="Arial" w:cs="Arial"/>
          <w:b/>
          <w:sz w:val="22"/>
          <w:szCs w:val="22"/>
          <w:u w:val="single"/>
        </w:rPr>
      </w:pPr>
    </w:p>
    <w:p w:rsidR="002D6975" w:rsidRPr="00D000D0" w:rsidRDefault="00204C89" w:rsidP="00D000D0">
      <w:pPr>
        <w:pStyle w:val="ListParagraph"/>
        <w:numPr>
          <w:ilvl w:val="0"/>
          <w:numId w:val="6"/>
        </w:numPr>
        <w:spacing w:line="276" w:lineRule="auto"/>
        <w:rPr>
          <w:rFonts w:ascii="Arial" w:eastAsia="Arial" w:hAnsi="Arial" w:cs="Arial"/>
          <w:b/>
          <w:sz w:val="32"/>
          <w:szCs w:val="32"/>
        </w:rPr>
      </w:pPr>
      <w:r w:rsidRPr="00D000D0">
        <w:rPr>
          <w:rFonts w:ascii="Arial" w:eastAsia="Arial" w:hAnsi="Arial" w:cs="Arial"/>
          <w:b/>
          <w:sz w:val="22"/>
          <w:szCs w:val="22"/>
          <w:u w:val="single"/>
        </w:rPr>
        <w:t>Marketing Plan</w:t>
      </w:r>
      <w:r w:rsidR="00D000D0" w:rsidRPr="00D000D0">
        <w:rPr>
          <w:rFonts w:ascii="Arial" w:eastAsia="Arial" w:hAnsi="Arial" w:cs="Arial"/>
          <w:b/>
          <w:sz w:val="22"/>
          <w:szCs w:val="22"/>
        </w:rPr>
        <w:t xml:space="preserve"> </w:t>
      </w:r>
      <w:r w:rsidRPr="00D000D0">
        <w:rPr>
          <w:rFonts w:ascii="Arial" w:eastAsia="Arial" w:hAnsi="Arial" w:cs="Arial"/>
          <w:b/>
          <w:sz w:val="22"/>
          <w:szCs w:val="22"/>
        </w:rPr>
        <w:t xml:space="preserve">- </w:t>
      </w:r>
      <w:r w:rsidRPr="00D000D0">
        <w:rPr>
          <w:rFonts w:ascii="Arial" w:eastAsia="Arial" w:hAnsi="Arial" w:cs="Arial"/>
          <w:sz w:val="22"/>
          <w:szCs w:val="22"/>
        </w:rPr>
        <w:t>A team of three members apply practical skills in the marketing process by developing and presenting a marketing plan. The plan promotes a current or proposed agricultural product, supply or service. In competition, the team presents its plan and answers judges’ questions.</w:t>
      </w:r>
      <w:r w:rsidRPr="00A306C4">
        <w:rPr>
          <w:noProof/>
        </w:rPr>
        <mc:AlternateContent>
          <mc:Choice Requires="wps">
            <w:drawing>
              <wp:anchor distT="0" distB="0" distL="114300" distR="114300" simplePos="0" relativeHeight="251644928" behindDoc="1" locked="0" layoutInCell="1" hidden="0" allowOverlap="1">
                <wp:simplePos x="0" y="0"/>
                <wp:positionH relativeFrom="margin">
                  <wp:posOffset>-257174</wp:posOffset>
                </wp:positionH>
                <wp:positionV relativeFrom="paragraph">
                  <wp:posOffset>142875</wp:posOffset>
                </wp:positionV>
                <wp:extent cx="228600" cy="127000"/>
                <wp:effectExtent l="0" t="0" r="0" b="0"/>
                <wp:wrapSquare wrapText="bothSides" distT="0" distB="0" distL="114300" distR="114300"/>
                <wp:docPr id="32" name="Flowchart: Alternate Process 32"/>
                <wp:cNvGraphicFramePr/>
                <a:graphic xmlns:a="http://schemas.openxmlformats.org/drawingml/2006/main">
                  <a:graphicData uri="http://schemas.microsoft.com/office/word/2010/wordprocessingShape">
                    <wps:wsp>
                      <wps:cNvSpPr/>
                      <wps:spPr>
                        <a:xfrm>
                          <a:off x="5234239" y="3719675"/>
                          <a:ext cx="223520" cy="120649"/>
                        </a:xfrm>
                        <a:prstGeom prst="flowChartAlternateProcess">
                          <a:avLst/>
                        </a:prstGeom>
                        <a:noFill/>
                        <a:ln w="12700" cap="flat" cmpd="sng">
                          <a:solidFill>
                            <a:srgbClr val="42719B"/>
                          </a:solidFill>
                          <a:prstDash val="solid"/>
                          <a:miter/>
                          <a:headEnd type="none" w="med" len="med"/>
                          <a:tailEnd type="none" w="med" len="med"/>
                        </a:ln>
                      </wps:spPr>
                      <wps:txbx>
                        <w:txbxContent>
                          <w:p w:rsidR="002D6975" w:rsidRDefault="002D6975">
                            <w:pPr>
                              <w:textDirection w:val="btLr"/>
                            </w:pPr>
                          </w:p>
                        </w:txbxContent>
                      </wps:txbx>
                      <wps:bodyPr lIns="91425" tIns="91425" rIns="91425" bIns="91425" anchor="ctr" anchorCtr="0"/>
                    </wps:wsp>
                  </a:graphicData>
                </a:graphic>
              </wp:anchor>
            </w:drawing>
          </mc:Choice>
          <mc:Fallback>
            <w:pict>
              <v:shape id="Flowchart: Alternate Process 32" o:spid="_x0000_s1058" type="#_x0000_t176" style="position:absolute;left:0;text-align:left;margin-left:-20.25pt;margin-top:11.25pt;width:18pt;height:10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" filled="f" strokecolor="#42719b" strokeweight="1pt">
                <v:textbox inset="2.53958mm,2.53958mm,2.53958mm,2.53958mm">
                  <w:txbxContent>
                    <w:p w:rsidR="002D6975" w:rsidRDefault="002D6975">
                      <w:pPr>
                        <w:textDirection w:val="btLr"/>
                      </w:pPr>
                    </w:p>
                  </w:txbxContent>
                </v:textbox>
                <w10:wrap type="square" anchorx="margin"/>
              </v:shape>
            </w:pict>
          </mc:Fallback>
        </mc:AlternateContent>
      </w:r>
    </w:p>
    <w:p w:rsidR="00D000D0" w:rsidRDefault="00D000D0">
      <w:pPr>
        <w:spacing w:after="200" w:line="276" w:lineRule="auto"/>
        <w:ind w:left="720"/>
        <w:jc w:val="center"/>
        <w:rPr>
          <w:rFonts w:ascii="Arial" w:eastAsia="Arial" w:hAnsi="Arial" w:cs="Arial"/>
          <w:b/>
          <w:sz w:val="32"/>
          <w:szCs w:val="32"/>
          <w:highlight w:val="yellow"/>
        </w:rPr>
      </w:pPr>
    </w:p>
    <w:p w:rsidR="002D6975" w:rsidRDefault="00204C89">
      <w:pPr>
        <w:spacing w:after="200" w:line="276" w:lineRule="auto"/>
        <w:ind w:left="720"/>
        <w:jc w:val="center"/>
        <w:rPr>
          <w:rFonts w:ascii="Arial" w:eastAsia="Arial" w:hAnsi="Arial" w:cs="Arial"/>
          <w:i/>
        </w:rPr>
      </w:pPr>
      <w:r>
        <w:rPr>
          <w:rFonts w:ascii="Arial" w:eastAsia="Arial" w:hAnsi="Arial" w:cs="Arial"/>
          <w:b/>
          <w:sz w:val="32"/>
          <w:szCs w:val="32"/>
          <w:highlight w:val="yellow"/>
        </w:rPr>
        <w:t>Stockshow Animals</w:t>
      </w:r>
      <w:r w:rsidR="00A306C4">
        <w:rPr>
          <w:rFonts w:ascii="Arial" w:eastAsia="Arial" w:hAnsi="Arial" w:cs="Arial"/>
          <w:b/>
          <w:sz w:val="32"/>
          <w:szCs w:val="32"/>
        </w:rPr>
        <w:t xml:space="preserve"> </w:t>
      </w:r>
      <w:r>
        <w:rPr>
          <w:rFonts w:ascii="Arial" w:eastAsia="Arial" w:hAnsi="Arial" w:cs="Arial"/>
          <w:i/>
        </w:rPr>
        <w:t>(Estimated Animal Expenses)</w:t>
      </w:r>
      <w:r>
        <w:rPr>
          <w:noProof/>
        </w:rPr>
        <w:drawing>
          <wp:anchor distT="0" distB="0" distL="114300" distR="114300" simplePos="0" relativeHeight="251674624" behindDoc="0" locked="0" layoutInCell="1" hidden="0" allowOverlap="1">
            <wp:simplePos x="0" y="0"/>
            <wp:positionH relativeFrom="margin">
              <wp:posOffset>402435</wp:posOffset>
            </wp:positionH>
            <wp:positionV relativeFrom="paragraph">
              <wp:posOffset>3190923</wp:posOffset>
            </wp:positionV>
            <wp:extent cx="237490" cy="13398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37490" cy="133985"/>
                    </a:xfrm>
                    <a:prstGeom prst="rect">
                      <a:avLst/>
                    </a:prstGeom>
                    <a:ln/>
                  </pic:spPr>
                </pic:pic>
              </a:graphicData>
            </a:graphic>
          </wp:anchor>
        </w:drawing>
      </w:r>
    </w:p>
    <w:tbl>
      <w:tblPr>
        <w:tblStyle w:val="a"/>
        <w:tblW w:w="9349"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1123"/>
        <w:gridCol w:w="1252"/>
        <w:gridCol w:w="1252"/>
        <w:gridCol w:w="1244"/>
        <w:gridCol w:w="1322"/>
        <w:gridCol w:w="1296"/>
      </w:tblGrid>
      <w:tr w:rsidR="002D6975" w:rsidTr="0035022F">
        <w:tc>
          <w:tcPr>
            <w:tcW w:w="1860" w:type="dxa"/>
          </w:tcPr>
          <w:p w:rsidR="002D6975" w:rsidRDefault="00204C89">
            <w:pPr>
              <w:widowControl w:val="0"/>
              <w:rPr>
                <w:rFonts w:ascii="Arial" w:eastAsia="Arial" w:hAnsi="Arial" w:cs="Arial"/>
                <w:sz w:val="20"/>
                <w:szCs w:val="20"/>
              </w:rPr>
            </w:pPr>
            <w:r>
              <w:rPr>
                <w:rFonts w:ascii="Arial" w:eastAsia="Arial" w:hAnsi="Arial" w:cs="Arial"/>
                <w:sz w:val="20"/>
                <w:szCs w:val="20"/>
              </w:rPr>
              <w:t>Animal</w:t>
            </w:r>
          </w:p>
        </w:tc>
        <w:tc>
          <w:tcPr>
            <w:tcW w:w="1123" w:type="dxa"/>
          </w:tcPr>
          <w:p w:rsidR="002D6975" w:rsidRDefault="00204C89">
            <w:pPr>
              <w:widowControl w:val="0"/>
              <w:jc w:val="both"/>
              <w:rPr>
                <w:rFonts w:ascii="Arial" w:eastAsia="Arial" w:hAnsi="Arial" w:cs="Arial"/>
                <w:sz w:val="20"/>
                <w:szCs w:val="20"/>
              </w:rPr>
            </w:pPr>
            <w:r>
              <w:rPr>
                <w:rFonts w:ascii="Arial" w:eastAsia="Arial" w:hAnsi="Arial" w:cs="Arial"/>
                <w:sz w:val="20"/>
                <w:szCs w:val="20"/>
              </w:rPr>
              <w:t>Timeline</w:t>
            </w:r>
          </w:p>
        </w:tc>
        <w:tc>
          <w:tcPr>
            <w:tcW w:w="1252" w:type="dxa"/>
          </w:tcPr>
          <w:p w:rsidR="002D6975" w:rsidRDefault="00204C89">
            <w:pPr>
              <w:widowControl w:val="0"/>
              <w:jc w:val="both"/>
              <w:rPr>
                <w:rFonts w:ascii="Arial" w:eastAsia="Arial" w:hAnsi="Arial" w:cs="Arial"/>
                <w:sz w:val="20"/>
                <w:szCs w:val="20"/>
              </w:rPr>
            </w:pPr>
            <w:r>
              <w:rPr>
                <w:rFonts w:ascii="Arial" w:eastAsia="Arial" w:hAnsi="Arial" w:cs="Arial"/>
                <w:sz w:val="20"/>
                <w:szCs w:val="20"/>
              </w:rPr>
              <w:t>Avg. Time Required</w:t>
            </w:r>
          </w:p>
        </w:tc>
        <w:tc>
          <w:tcPr>
            <w:tcW w:w="1252" w:type="dxa"/>
          </w:tcPr>
          <w:p w:rsidR="002D6975" w:rsidRDefault="00204C89">
            <w:pPr>
              <w:widowControl w:val="0"/>
              <w:jc w:val="both"/>
              <w:rPr>
                <w:rFonts w:ascii="Arial" w:eastAsia="Arial" w:hAnsi="Arial" w:cs="Arial"/>
                <w:sz w:val="20"/>
                <w:szCs w:val="20"/>
              </w:rPr>
            </w:pPr>
            <w:r>
              <w:rPr>
                <w:rFonts w:ascii="Arial" w:eastAsia="Arial" w:hAnsi="Arial" w:cs="Arial"/>
                <w:sz w:val="20"/>
                <w:szCs w:val="20"/>
              </w:rPr>
              <w:t>Initial Cost</w:t>
            </w:r>
          </w:p>
        </w:tc>
        <w:tc>
          <w:tcPr>
            <w:tcW w:w="1244" w:type="dxa"/>
          </w:tcPr>
          <w:p w:rsidR="002D6975" w:rsidRDefault="00204C89">
            <w:pPr>
              <w:widowControl w:val="0"/>
              <w:jc w:val="both"/>
              <w:rPr>
                <w:rFonts w:ascii="Arial" w:eastAsia="Arial" w:hAnsi="Arial" w:cs="Arial"/>
                <w:sz w:val="20"/>
                <w:szCs w:val="20"/>
              </w:rPr>
            </w:pPr>
            <w:r>
              <w:rPr>
                <w:rFonts w:ascii="Arial" w:eastAsia="Arial" w:hAnsi="Arial" w:cs="Arial"/>
                <w:sz w:val="20"/>
                <w:szCs w:val="20"/>
              </w:rPr>
              <w:t>Feed Cost</w:t>
            </w:r>
          </w:p>
        </w:tc>
        <w:tc>
          <w:tcPr>
            <w:tcW w:w="1322" w:type="dxa"/>
          </w:tcPr>
          <w:p w:rsidR="002D6975" w:rsidRDefault="00D000D0">
            <w:pPr>
              <w:widowControl w:val="0"/>
              <w:jc w:val="both"/>
              <w:rPr>
                <w:rFonts w:ascii="Arial" w:eastAsia="Arial" w:hAnsi="Arial" w:cs="Arial"/>
                <w:sz w:val="20"/>
                <w:szCs w:val="20"/>
              </w:rPr>
            </w:pPr>
            <w:r>
              <w:rPr>
                <w:rFonts w:ascii="Arial" w:eastAsia="Arial" w:hAnsi="Arial" w:cs="Arial"/>
                <w:sz w:val="20"/>
                <w:szCs w:val="20"/>
              </w:rPr>
              <w:t>Misc.</w:t>
            </w:r>
            <w:r w:rsidR="00204C89">
              <w:rPr>
                <w:rFonts w:ascii="Arial" w:eastAsia="Arial" w:hAnsi="Arial" w:cs="Arial"/>
                <w:sz w:val="20"/>
                <w:szCs w:val="20"/>
              </w:rPr>
              <w:t xml:space="preserve"> Expenses (Vet, entries, validation, supplies)</w:t>
            </w:r>
          </w:p>
        </w:tc>
        <w:tc>
          <w:tcPr>
            <w:tcW w:w="1296" w:type="dxa"/>
          </w:tcPr>
          <w:p w:rsidR="002D6975" w:rsidRDefault="00204C89">
            <w:pPr>
              <w:widowControl w:val="0"/>
              <w:jc w:val="both"/>
              <w:rPr>
                <w:rFonts w:ascii="Arial" w:eastAsia="Arial" w:hAnsi="Arial" w:cs="Arial"/>
                <w:sz w:val="20"/>
                <w:szCs w:val="20"/>
              </w:rPr>
            </w:pPr>
            <w:r>
              <w:rPr>
                <w:rFonts w:ascii="Arial" w:eastAsia="Arial" w:hAnsi="Arial" w:cs="Arial"/>
                <w:sz w:val="20"/>
                <w:szCs w:val="20"/>
              </w:rPr>
              <w:t>Total estimated cost</w:t>
            </w:r>
          </w:p>
        </w:tc>
      </w:tr>
      <w:tr w:rsidR="002D6975" w:rsidTr="00775EC5">
        <w:tc>
          <w:tcPr>
            <w:tcW w:w="1860" w:type="dxa"/>
            <w:shd w:val="clear" w:color="auto" w:fill="BFBFBF" w:themeFill="background1" w:themeFillShade="BF"/>
          </w:tcPr>
          <w:p w:rsidR="002D6975" w:rsidRDefault="00204C89">
            <w:pPr>
              <w:widowControl w:val="0"/>
              <w:rPr>
                <w:rFonts w:ascii="Arial" w:eastAsia="Arial" w:hAnsi="Arial" w:cs="Arial"/>
                <w:sz w:val="20"/>
                <w:szCs w:val="20"/>
              </w:rPr>
            </w:pPr>
            <w:r>
              <w:rPr>
                <w:rFonts w:ascii="Arial" w:eastAsia="Arial" w:hAnsi="Arial" w:cs="Arial"/>
                <w:b/>
                <w:sz w:val="20"/>
                <w:szCs w:val="20"/>
              </w:rPr>
              <w:t>Steers</w:t>
            </w:r>
            <w:r>
              <w:rPr>
                <w:rFonts w:ascii="Arial" w:eastAsia="Arial" w:hAnsi="Arial" w:cs="Arial"/>
                <w:sz w:val="20"/>
                <w:szCs w:val="20"/>
              </w:rPr>
              <w:t xml:space="preserve"> </w:t>
            </w:r>
          </w:p>
          <w:p w:rsidR="002D6975" w:rsidRDefault="00204C89">
            <w:pPr>
              <w:widowControl w:val="0"/>
              <w:rPr>
                <w:rFonts w:ascii="Arial" w:eastAsia="Arial" w:hAnsi="Arial" w:cs="Arial"/>
                <w:sz w:val="20"/>
                <w:szCs w:val="20"/>
              </w:rPr>
            </w:pPr>
            <w:r>
              <w:rPr>
                <w:rFonts w:ascii="Arial" w:eastAsia="Arial" w:hAnsi="Arial" w:cs="Arial"/>
                <w:b/>
                <w:sz w:val="20"/>
                <w:szCs w:val="20"/>
              </w:rPr>
              <w:t>Heifers</w:t>
            </w:r>
            <w:r>
              <w:rPr>
                <w:rFonts w:ascii="Arial" w:eastAsia="Arial" w:hAnsi="Arial" w:cs="Arial"/>
                <w:sz w:val="20"/>
                <w:szCs w:val="20"/>
              </w:rPr>
              <w:t xml:space="preserve"> </w:t>
            </w:r>
          </w:p>
          <w:p w:rsidR="002D6975" w:rsidRDefault="002D6975" w:rsidP="00D000D0">
            <w:pPr>
              <w:widowControl w:val="0"/>
              <w:rPr>
                <w:rFonts w:ascii="Arial" w:eastAsia="Arial" w:hAnsi="Arial" w:cs="Arial"/>
                <w:sz w:val="20"/>
                <w:szCs w:val="20"/>
              </w:rPr>
            </w:pPr>
          </w:p>
        </w:tc>
        <w:tc>
          <w:tcPr>
            <w:tcW w:w="1123"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May – March</w:t>
            </w:r>
          </w:p>
        </w:tc>
        <w:tc>
          <w:tcPr>
            <w:tcW w:w="125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10-12 months</w:t>
            </w:r>
          </w:p>
        </w:tc>
        <w:tc>
          <w:tcPr>
            <w:tcW w:w="125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$1200</w:t>
            </w:r>
          </w:p>
          <w:p w:rsidR="002D6975" w:rsidRDefault="00204C89">
            <w:pPr>
              <w:widowControl w:val="0"/>
              <w:jc w:val="both"/>
              <w:rPr>
                <w:rFonts w:ascii="Arial" w:eastAsia="Arial" w:hAnsi="Arial" w:cs="Arial"/>
                <w:sz w:val="20"/>
                <w:szCs w:val="20"/>
              </w:rPr>
            </w:pPr>
            <w:r>
              <w:rPr>
                <w:rFonts w:ascii="Arial" w:eastAsia="Arial" w:hAnsi="Arial" w:cs="Arial"/>
                <w:sz w:val="20"/>
                <w:szCs w:val="20"/>
              </w:rPr>
              <w:t>Minimum</w:t>
            </w:r>
          </w:p>
        </w:tc>
        <w:tc>
          <w:tcPr>
            <w:tcW w:w="1244"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$1000-$1200</w:t>
            </w:r>
          </w:p>
        </w:tc>
        <w:tc>
          <w:tcPr>
            <w:tcW w:w="132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$150</w:t>
            </w:r>
          </w:p>
        </w:tc>
        <w:tc>
          <w:tcPr>
            <w:tcW w:w="1296"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$2200-up</w:t>
            </w:r>
          </w:p>
        </w:tc>
        <w:bookmarkStart w:id="0" w:name="_GoBack"/>
        <w:bookmarkEnd w:id="0"/>
      </w:tr>
      <w:tr w:rsidR="002D6975" w:rsidTr="00775EC5">
        <w:tc>
          <w:tcPr>
            <w:tcW w:w="1860" w:type="dxa"/>
            <w:shd w:val="clear" w:color="auto" w:fill="BFBFBF" w:themeFill="background1" w:themeFillShade="BF"/>
          </w:tcPr>
          <w:p w:rsidR="002D6975" w:rsidRDefault="00204C89" w:rsidP="00F14519">
            <w:pPr>
              <w:widowControl w:val="0"/>
              <w:rPr>
                <w:rFonts w:ascii="Arial" w:eastAsia="Arial" w:hAnsi="Arial" w:cs="Arial"/>
                <w:sz w:val="20"/>
                <w:szCs w:val="20"/>
              </w:rPr>
            </w:pPr>
            <w:r>
              <w:rPr>
                <w:rFonts w:ascii="Arial" w:eastAsia="Arial" w:hAnsi="Arial" w:cs="Arial"/>
                <w:b/>
                <w:sz w:val="20"/>
                <w:szCs w:val="20"/>
              </w:rPr>
              <w:t>Lambs</w:t>
            </w:r>
            <w:r>
              <w:rPr>
                <w:rFonts w:ascii="Arial" w:eastAsia="Arial" w:hAnsi="Arial" w:cs="Arial"/>
                <w:sz w:val="20"/>
                <w:szCs w:val="20"/>
              </w:rPr>
              <w:t xml:space="preserve"> </w:t>
            </w:r>
          </w:p>
        </w:tc>
        <w:tc>
          <w:tcPr>
            <w:tcW w:w="1123"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August - March</w:t>
            </w:r>
          </w:p>
        </w:tc>
        <w:tc>
          <w:tcPr>
            <w:tcW w:w="125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6-10 months</w:t>
            </w:r>
          </w:p>
        </w:tc>
        <w:tc>
          <w:tcPr>
            <w:tcW w:w="125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$400</w:t>
            </w:r>
          </w:p>
        </w:tc>
        <w:tc>
          <w:tcPr>
            <w:tcW w:w="1244"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$150-200</w:t>
            </w:r>
          </w:p>
        </w:tc>
        <w:tc>
          <w:tcPr>
            <w:tcW w:w="132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$75</w:t>
            </w:r>
          </w:p>
        </w:tc>
        <w:tc>
          <w:tcPr>
            <w:tcW w:w="1296"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$950</w:t>
            </w:r>
          </w:p>
        </w:tc>
      </w:tr>
      <w:tr w:rsidR="002D6975" w:rsidTr="00775EC5">
        <w:tc>
          <w:tcPr>
            <w:tcW w:w="1860" w:type="dxa"/>
            <w:shd w:val="clear" w:color="auto" w:fill="BFBFBF" w:themeFill="background1" w:themeFillShade="BF"/>
          </w:tcPr>
          <w:p w:rsidR="002D6975" w:rsidRDefault="00204C89">
            <w:pPr>
              <w:widowControl w:val="0"/>
              <w:rPr>
                <w:rFonts w:ascii="Arial" w:eastAsia="Arial" w:hAnsi="Arial" w:cs="Arial"/>
                <w:b/>
                <w:sz w:val="20"/>
                <w:szCs w:val="20"/>
              </w:rPr>
            </w:pPr>
            <w:r>
              <w:rPr>
                <w:rFonts w:ascii="Arial" w:eastAsia="Arial" w:hAnsi="Arial" w:cs="Arial"/>
                <w:b/>
                <w:sz w:val="20"/>
                <w:szCs w:val="20"/>
              </w:rPr>
              <w:t xml:space="preserve">Goats </w:t>
            </w:r>
          </w:p>
          <w:p w:rsidR="002D6975" w:rsidRDefault="002D6975" w:rsidP="00D000D0">
            <w:pPr>
              <w:widowControl w:val="0"/>
              <w:rPr>
                <w:rFonts w:ascii="Arial" w:eastAsia="Arial" w:hAnsi="Arial" w:cs="Arial"/>
                <w:sz w:val="20"/>
                <w:szCs w:val="20"/>
              </w:rPr>
            </w:pPr>
          </w:p>
        </w:tc>
        <w:tc>
          <w:tcPr>
            <w:tcW w:w="1123"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August - March</w:t>
            </w:r>
          </w:p>
        </w:tc>
        <w:tc>
          <w:tcPr>
            <w:tcW w:w="125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6-10 months</w:t>
            </w:r>
          </w:p>
        </w:tc>
        <w:tc>
          <w:tcPr>
            <w:tcW w:w="125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 xml:space="preserve">$400 </w:t>
            </w:r>
          </w:p>
        </w:tc>
        <w:tc>
          <w:tcPr>
            <w:tcW w:w="1244"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$150-200</w:t>
            </w:r>
          </w:p>
        </w:tc>
        <w:tc>
          <w:tcPr>
            <w:tcW w:w="132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$75</w:t>
            </w:r>
          </w:p>
        </w:tc>
        <w:tc>
          <w:tcPr>
            <w:tcW w:w="1296"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$950</w:t>
            </w:r>
          </w:p>
        </w:tc>
      </w:tr>
      <w:tr w:rsidR="002D6975" w:rsidTr="00775EC5">
        <w:tc>
          <w:tcPr>
            <w:tcW w:w="1860" w:type="dxa"/>
            <w:shd w:val="clear" w:color="auto" w:fill="BFBFBF" w:themeFill="background1" w:themeFillShade="BF"/>
          </w:tcPr>
          <w:p w:rsidR="002D6975" w:rsidRDefault="00204C89">
            <w:pPr>
              <w:widowControl w:val="0"/>
              <w:rPr>
                <w:rFonts w:ascii="Arial" w:eastAsia="Arial" w:hAnsi="Arial" w:cs="Arial"/>
                <w:sz w:val="20"/>
                <w:szCs w:val="20"/>
              </w:rPr>
            </w:pPr>
            <w:r>
              <w:rPr>
                <w:rFonts w:ascii="Arial" w:eastAsia="Arial" w:hAnsi="Arial" w:cs="Arial"/>
                <w:b/>
                <w:sz w:val="20"/>
                <w:szCs w:val="20"/>
              </w:rPr>
              <w:t>Swine</w:t>
            </w:r>
            <w:r>
              <w:rPr>
                <w:rFonts w:ascii="Arial" w:eastAsia="Arial" w:hAnsi="Arial" w:cs="Arial"/>
                <w:sz w:val="20"/>
                <w:szCs w:val="20"/>
              </w:rPr>
              <w:t xml:space="preserve"> </w:t>
            </w:r>
          </w:p>
          <w:p w:rsidR="002D6975" w:rsidRDefault="002D6975" w:rsidP="00F14519">
            <w:pPr>
              <w:widowControl w:val="0"/>
              <w:rPr>
                <w:rFonts w:ascii="Arial" w:eastAsia="Arial" w:hAnsi="Arial" w:cs="Arial"/>
                <w:sz w:val="20"/>
                <w:szCs w:val="20"/>
              </w:rPr>
            </w:pPr>
          </w:p>
        </w:tc>
        <w:tc>
          <w:tcPr>
            <w:tcW w:w="1123"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Oct - March</w:t>
            </w:r>
          </w:p>
        </w:tc>
        <w:tc>
          <w:tcPr>
            <w:tcW w:w="125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5-6 months</w:t>
            </w:r>
          </w:p>
        </w:tc>
        <w:tc>
          <w:tcPr>
            <w:tcW w:w="125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$400 up</w:t>
            </w:r>
          </w:p>
        </w:tc>
        <w:tc>
          <w:tcPr>
            <w:tcW w:w="1244"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$500</w:t>
            </w:r>
          </w:p>
        </w:tc>
        <w:tc>
          <w:tcPr>
            <w:tcW w:w="132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$75</w:t>
            </w:r>
          </w:p>
        </w:tc>
        <w:tc>
          <w:tcPr>
            <w:tcW w:w="1296"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$900-1000</w:t>
            </w:r>
          </w:p>
        </w:tc>
      </w:tr>
      <w:tr w:rsidR="002D6975" w:rsidTr="00775EC5">
        <w:tc>
          <w:tcPr>
            <w:tcW w:w="1860" w:type="dxa"/>
            <w:shd w:val="clear" w:color="auto" w:fill="BFBFBF" w:themeFill="background1" w:themeFillShade="BF"/>
          </w:tcPr>
          <w:p w:rsidR="002D6975" w:rsidRDefault="00204C89">
            <w:pPr>
              <w:widowControl w:val="0"/>
              <w:rPr>
                <w:rFonts w:ascii="Arial" w:eastAsia="Arial" w:hAnsi="Arial" w:cs="Arial"/>
                <w:b/>
                <w:sz w:val="20"/>
                <w:szCs w:val="20"/>
              </w:rPr>
            </w:pPr>
            <w:r>
              <w:rPr>
                <w:rFonts w:ascii="Arial" w:eastAsia="Arial" w:hAnsi="Arial" w:cs="Arial"/>
                <w:b/>
                <w:sz w:val="20"/>
                <w:szCs w:val="20"/>
              </w:rPr>
              <w:t xml:space="preserve">Broilers </w:t>
            </w:r>
          </w:p>
          <w:p w:rsidR="002D6975" w:rsidRDefault="002D6975" w:rsidP="00D000D0">
            <w:pPr>
              <w:widowControl w:val="0"/>
              <w:rPr>
                <w:rFonts w:ascii="Arial" w:eastAsia="Arial" w:hAnsi="Arial" w:cs="Arial"/>
                <w:sz w:val="20"/>
                <w:szCs w:val="20"/>
              </w:rPr>
            </w:pPr>
          </w:p>
        </w:tc>
        <w:tc>
          <w:tcPr>
            <w:tcW w:w="1123" w:type="dxa"/>
            <w:shd w:val="clear" w:color="auto" w:fill="BFBFBF" w:themeFill="background1" w:themeFillShade="BF"/>
          </w:tcPr>
          <w:p w:rsidR="002D6975" w:rsidRDefault="00775EC5">
            <w:pPr>
              <w:widowControl w:val="0"/>
              <w:jc w:val="both"/>
              <w:rPr>
                <w:rFonts w:ascii="Arial" w:eastAsia="Arial" w:hAnsi="Arial" w:cs="Arial"/>
                <w:sz w:val="20"/>
                <w:szCs w:val="20"/>
              </w:rPr>
            </w:pPr>
            <w:r>
              <w:rPr>
                <w:rFonts w:ascii="Arial" w:eastAsia="Arial" w:hAnsi="Arial" w:cs="Arial"/>
                <w:sz w:val="20"/>
                <w:szCs w:val="20"/>
              </w:rPr>
              <w:t>Oct</w:t>
            </w:r>
            <w:r w:rsidR="00204C89">
              <w:rPr>
                <w:rFonts w:ascii="Arial" w:eastAsia="Arial" w:hAnsi="Arial" w:cs="Arial"/>
                <w:sz w:val="20"/>
                <w:szCs w:val="20"/>
              </w:rPr>
              <w:t xml:space="preserve"> - Jan</w:t>
            </w:r>
          </w:p>
        </w:tc>
        <w:tc>
          <w:tcPr>
            <w:tcW w:w="125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2 months</w:t>
            </w:r>
          </w:p>
        </w:tc>
        <w:tc>
          <w:tcPr>
            <w:tcW w:w="125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$75</w:t>
            </w:r>
          </w:p>
        </w:tc>
        <w:tc>
          <w:tcPr>
            <w:tcW w:w="1244"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$150</w:t>
            </w:r>
          </w:p>
        </w:tc>
        <w:tc>
          <w:tcPr>
            <w:tcW w:w="1322"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$75</w:t>
            </w:r>
          </w:p>
        </w:tc>
        <w:tc>
          <w:tcPr>
            <w:tcW w:w="1296" w:type="dxa"/>
            <w:shd w:val="clear" w:color="auto" w:fill="BFBFBF" w:themeFill="background1" w:themeFillShade="BF"/>
          </w:tcPr>
          <w:p w:rsidR="002D6975" w:rsidRDefault="00204C89">
            <w:pPr>
              <w:widowControl w:val="0"/>
              <w:jc w:val="both"/>
              <w:rPr>
                <w:rFonts w:ascii="Arial" w:eastAsia="Arial" w:hAnsi="Arial" w:cs="Arial"/>
                <w:sz w:val="20"/>
                <w:szCs w:val="20"/>
              </w:rPr>
            </w:pPr>
            <w:r>
              <w:rPr>
                <w:rFonts w:ascii="Arial" w:eastAsia="Arial" w:hAnsi="Arial" w:cs="Arial"/>
                <w:sz w:val="20"/>
                <w:szCs w:val="20"/>
              </w:rPr>
              <w:t>$300</w:t>
            </w:r>
          </w:p>
        </w:tc>
      </w:tr>
      <w:tr w:rsidR="002D6975" w:rsidTr="0035022F">
        <w:tc>
          <w:tcPr>
            <w:tcW w:w="1860" w:type="dxa"/>
          </w:tcPr>
          <w:p w:rsidR="002D6975" w:rsidRDefault="00204C89">
            <w:pPr>
              <w:widowControl w:val="0"/>
              <w:rPr>
                <w:rFonts w:ascii="Arial" w:eastAsia="Arial" w:hAnsi="Arial" w:cs="Arial"/>
                <w:b/>
                <w:sz w:val="20"/>
                <w:szCs w:val="20"/>
              </w:rPr>
            </w:pPr>
            <w:r>
              <w:rPr>
                <w:rFonts w:ascii="Arial" w:eastAsia="Arial" w:hAnsi="Arial" w:cs="Arial"/>
                <w:b/>
                <w:sz w:val="20"/>
                <w:szCs w:val="20"/>
              </w:rPr>
              <w:t xml:space="preserve">Rabbits </w:t>
            </w:r>
          </w:p>
          <w:p w:rsidR="002D6975" w:rsidRDefault="00204C89" w:rsidP="00D000D0">
            <w:pPr>
              <w:widowControl w:val="0"/>
              <w:rPr>
                <w:rFonts w:ascii="Arial" w:eastAsia="Arial" w:hAnsi="Arial" w:cs="Arial"/>
                <w:sz w:val="20"/>
                <w:szCs w:val="20"/>
              </w:rPr>
            </w:pPr>
            <w:r>
              <w:rPr>
                <w:rFonts w:ascii="Arial" w:eastAsia="Arial" w:hAnsi="Arial" w:cs="Arial"/>
                <w:sz w:val="20"/>
                <w:szCs w:val="20"/>
              </w:rPr>
              <w:t xml:space="preserve"> </w:t>
            </w:r>
          </w:p>
        </w:tc>
        <w:tc>
          <w:tcPr>
            <w:tcW w:w="1123" w:type="dxa"/>
          </w:tcPr>
          <w:p w:rsidR="002D6975" w:rsidRDefault="00204C89">
            <w:pPr>
              <w:widowControl w:val="0"/>
              <w:jc w:val="both"/>
              <w:rPr>
                <w:rFonts w:ascii="Arial" w:eastAsia="Arial" w:hAnsi="Arial" w:cs="Arial"/>
                <w:sz w:val="20"/>
                <w:szCs w:val="20"/>
              </w:rPr>
            </w:pPr>
            <w:r>
              <w:rPr>
                <w:rFonts w:ascii="Arial" w:eastAsia="Arial" w:hAnsi="Arial" w:cs="Arial"/>
                <w:sz w:val="20"/>
                <w:szCs w:val="20"/>
              </w:rPr>
              <w:t>Nov - Jan</w:t>
            </w:r>
          </w:p>
        </w:tc>
        <w:tc>
          <w:tcPr>
            <w:tcW w:w="1252" w:type="dxa"/>
          </w:tcPr>
          <w:p w:rsidR="002D6975" w:rsidRDefault="00204C89">
            <w:pPr>
              <w:widowControl w:val="0"/>
              <w:jc w:val="both"/>
              <w:rPr>
                <w:rFonts w:ascii="Arial" w:eastAsia="Arial" w:hAnsi="Arial" w:cs="Arial"/>
                <w:sz w:val="20"/>
                <w:szCs w:val="20"/>
              </w:rPr>
            </w:pPr>
            <w:r>
              <w:rPr>
                <w:rFonts w:ascii="Arial" w:eastAsia="Arial" w:hAnsi="Arial" w:cs="Arial"/>
                <w:sz w:val="20"/>
                <w:szCs w:val="20"/>
              </w:rPr>
              <w:t>2 months</w:t>
            </w:r>
          </w:p>
        </w:tc>
        <w:tc>
          <w:tcPr>
            <w:tcW w:w="1252" w:type="dxa"/>
          </w:tcPr>
          <w:p w:rsidR="002D6975" w:rsidRDefault="00204C89">
            <w:pPr>
              <w:widowControl w:val="0"/>
              <w:jc w:val="both"/>
              <w:rPr>
                <w:rFonts w:ascii="Arial" w:eastAsia="Arial" w:hAnsi="Arial" w:cs="Arial"/>
                <w:sz w:val="20"/>
                <w:szCs w:val="20"/>
              </w:rPr>
            </w:pPr>
            <w:r>
              <w:rPr>
                <w:rFonts w:ascii="Arial" w:eastAsia="Arial" w:hAnsi="Arial" w:cs="Arial"/>
                <w:sz w:val="20"/>
                <w:szCs w:val="20"/>
              </w:rPr>
              <w:t>$40</w:t>
            </w:r>
          </w:p>
          <w:p w:rsidR="002D6975" w:rsidRDefault="002D6975">
            <w:pPr>
              <w:widowControl w:val="0"/>
              <w:jc w:val="both"/>
              <w:rPr>
                <w:rFonts w:ascii="Arial" w:eastAsia="Arial" w:hAnsi="Arial" w:cs="Arial"/>
                <w:sz w:val="20"/>
                <w:szCs w:val="20"/>
              </w:rPr>
            </w:pPr>
          </w:p>
        </w:tc>
        <w:tc>
          <w:tcPr>
            <w:tcW w:w="1244" w:type="dxa"/>
          </w:tcPr>
          <w:p w:rsidR="002D6975" w:rsidRDefault="002D6975">
            <w:pPr>
              <w:widowControl w:val="0"/>
              <w:jc w:val="both"/>
              <w:rPr>
                <w:rFonts w:ascii="Arial" w:eastAsia="Arial" w:hAnsi="Arial" w:cs="Arial"/>
                <w:sz w:val="20"/>
                <w:szCs w:val="20"/>
              </w:rPr>
            </w:pPr>
          </w:p>
          <w:p w:rsidR="002D6975" w:rsidRDefault="00204C89">
            <w:pPr>
              <w:widowControl w:val="0"/>
              <w:jc w:val="both"/>
              <w:rPr>
                <w:rFonts w:ascii="Arial" w:eastAsia="Arial" w:hAnsi="Arial" w:cs="Arial"/>
                <w:sz w:val="20"/>
                <w:szCs w:val="20"/>
              </w:rPr>
            </w:pPr>
            <w:r>
              <w:rPr>
                <w:rFonts w:ascii="Arial" w:eastAsia="Arial" w:hAnsi="Arial" w:cs="Arial"/>
                <w:sz w:val="20"/>
                <w:szCs w:val="20"/>
              </w:rPr>
              <w:t>$30-50</w:t>
            </w:r>
          </w:p>
        </w:tc>
        <w:tc>
          <w:tcPr>
            <w:tcW w:w="1322" w:type="dxa"/>
          </w:tcPr>
          <w:p w:rsidR="002D6975" w:rsidRDefault="002D6975">
            <w:pPr>
              <w:widowControl w:val="0"/>
              <w:jc w:val="both"/>
              <w:rPr>
                <w:rFonts w:ascii="Arial" w:eastAsia="Arial" w:hAnsi="Arial" w:cs="Arial"/>
                <w:sz w:val="20"/>
                <w:szCs w:val="20"/>
              </w:rPr>
            </w:pPr>
          </w:p>
          <w:p w:rsidR="002D6975" w:rsidRDefault="00204C89">
            <w:pPr>
              <w:widowControl w:val="0"/>
              <w:jc w:val="both"/>
              <w:rPr>
                <w:rFonts w:ascii="Arial" w:eastAsia="Arial" w:hAnsi="Arial" w:cs="Arial"/>
                <w:sz w:val="20"/>
                <w:szCs w:val="20"/>
              </w:rPr>
            </w:pPr>
            <w:r>
              <w:rPr>
                <w:rFonts w:ascii="Arial" w:eastAsia="Arial" w:hAnsi="Arial" w:cs="Arial"/>
                <w:sz w:val="20"/>
                <w:szCs w:val="20"/>
              </w:rPr>
              <w:t>$75</w:t>
            </w:r>
          </w:p>
          <w:p w:rsidR="002D6975" w:rsidRDefault="002D6975">
            <w:pPr>
              <w:widowControl w:val="0"/>
              <w:jc w:val="both"/>
              <w:rPr>
                <w:rFonts w:ascii="Arial" w:eastAsia="Arial" w:hAnsi="Arial" w:cs="Arial"/>
                <w:sz w:val="20"/>
                <w:szCs w:val="20"/>
              </w:rPr>
            </w:pPr>
          </w:p>
        </w:tc>
        <w:tc>
          <w:tcPr>
            <w:tcW w:w="1296" w:type="dxa"/>
          </w:tcPr>
          <w:p w:rsidR="002D6975" w:rsidRDefault="002D6975">
            <w:pPr>
              <w:widowControl w:val="0"/>
              <w:jc w:val="both"/>
              <w:rPr>
                <w:rFonts w:ascii="Arial" w:eastAsia="Arial" w:hAnsi="Arial" w:cs="Arial"/>
                <w:sz w:val="20"/>
                <w:szCs w:val="20"/>
              </w:rPr>
            </w:pPr>
          </w:p>
          <w:p w:rsidR="002D6975" w:rsidRDefault="00204C89">
            <w:pPr>
              <w:widowControl w:val="0"/>
              <w:jc w:val="both"/>
              <w:rPr>
                <w:rFonts w:ascii="Arial" w:eastAsia="Arial" w:hAnsi="Arial" w:cs="Arial"/>
                <w:sz w:val="20"/>
                <w:szCs w:val="20"/>
              </w:rPr>
            </w:pPr>
            <w:r>
              <w:rPr>
                <w:rFonts w:ascii="Arial" w:eastAsia="Arial" w:hAnsi="Arial" w:cs="Arial"/>
                <w:sz w:val="20"/>
                <w:szCs w:val="20"/>
              </w:rPr>
              <w:t>$250</w:t>
            </w:r>
          </w:p>
        </w:tc>
      </w:tr>
    </w:tbl>
    <w:p w:rsidR="002D6975" w:rsidRDefault="002D6975"/>
    <w:p w:rsidR="002D6975" w:rsidRDefault="002D6975"/>
    <w:p w:rsidR="002D6975" w:rsidRDefault="00D000D0">
      <w:pPr>
        <w:jc w:val="center"/>
        <w:rPr>
          <w:rFonts w:ascii="Arial" w:eastAsia="Arial" w:hAnsi="Arial" w:cs="Arial"/>
          <w:b/>
          <w:sz w:val="32"/>
          <w:szCs w:val="32"/>
          <w:highlight w:val="yellow"/>
        </w:rPr>
      </w:pPr>
      <w:r>
        <w:rPr>
          <w:rFonts w:ascii="Arial" w:eastAsia="Arial" w:hAnsi="Arial" w:cs="Arial"/>
          <w:b/>
          <w:sz w:val="32"/>
          <w:szCs w:val="32"/>
          <w:highlight w:val="yellow"/>
        </w:rPr>
        <w:t>PLEASE RETURN TO ANY AG TEACHER!</w:t>
      </w:r>
    </w:p>
    <w:p w:rsidR="002D6975" w:rsidRDefault="002D6975" w:rsidP="00204C89">
      <w:pPr>
        <w:rPr>
          <w:rFonts w:ascii="Arial" w:eastAsia="Arial" w:hAnsi="Arial" w:cs="Arial"/>
          <w:b/>
          <w:sz w:val="32"/>
          <w:szCs w:val="32"/>
          <w:highlight w:val="yellow"/>
          <w:vertAlign w:val="superscript"/>
        </w:rPr>
      </w:pPr>
    </w:p>
    <w:sectPr w:rsidR="002D6975">
      <w:pgSz w:w="12240" w:h="15840"/>
      <w:pgMar w:top="450" w:right="450" w:bottom="630"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agmatica-we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388"/>
    <w:multiLevelType w:val="hybridMultilevel"/>
    <w:tmpl w:val="A9583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CC0A9D"/>
    <w:multiLevelType w:val="multilevel"/>
    <w:tmpl w:val="C33EA5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2BB313C"/>
    <w:multiLevelType w:val="hybridMultilevel"/>
    <w:tmpl w:val="22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A524B"/>
    <w:multiLevelType w:val="multilevel"/>
    <w:tmpl w:val="ABC8BE26"/>
    <w:lvl w:ilvl="0">
      <w:start w:val="1"/>
      <w:numFmt w:val="bullet"/>
      <w:lvlText w:val="●"/>
      <w:lvlJc w:val="left"/>
      <w:pPr>
        <w:ind w:left="63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8A444A9"/>
    <w:multiLevelType w:val="multilevel"/>
    <w:tmpl w:val="7EA614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1DC0527"/>
    <w:multiLevelType w:val="multilevel"/>
    <w:tmpl w:val="B22A92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75"/>
    <w:rsid w:val="00204C89"/>
    <w:rsid w:val="002D6975"/>
    <w:rsid w:val="0035022F"/>
    <w:rsid w:val="0037111F"/>
    <w:rsid w:val="00391FBE"/>
    <w:rsid w:val="0064659F"/>
    <w:rsid w:val="00775EC5"/>
    <w:rsid w:val="008C533D"/>
    <w:rsid w:val="00A306C4"/>
    <w:rsid w:val="00BB6F5F"/>
    <w:rsid w:val="00CF22F6"/>
    <w:rsid w:val="00D000D0"/>
    <w:rsid w:val="00EC3561"/>
    <w:rsid w:val="00F1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D76D"/>
  <w15:docId w15:val="{E1D83E52-F5A2-4793-A3E6-BF4E4ACE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204C89"/>
    <w:pPr>
      <w:ind w:left="720"/>
      <w:contextualSpacing/>
    </w:pPr>
  </w:style>
  <w:style w:type="paragraph" w:styleId="BalloonText">
    <w:name w:val="Balloon Text"/>
    <w:basedOn w:val="Normal"/>
    <w:link w:val="BalloonTextChar"/>
    <w:uiPriority w:val="99"/>
    <w:semiHidden/>
    <w:unhideWhenUsed/>
    <w:rsid w:val="00371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Elgin ISD</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Maass</dc:creator>
  <cp:lastModifiedBy>Fallon Boenig</cp:lastModifiedBy>
  <cp:revision>4</cp:revision>
  <cp:lastPrinted>2020-09-21T16:25:00Z</cp:lastPrinted>
  <dcterms:created xsi:type="dcterms:W3CDTF">2019-08-21T22:55:00Z</dcterms:created>
  <dcterms:modified xsi:type="dcterms:W3CDTF">2020-10-08T14:45:00Z</dcterms:modified>
</cp:coreProperties>
</file>